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4708" w14:textId="77777777" w:rsidR="00AB20D8" w:rsidRPr="007950A4" w:rsidRDefault="00000000" w:rsidP="00AB20D8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1553E9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6" o:title="" gain="74473f" grayscale="t"/>
            <w10:wrap type="through"/>
          </v:shape>
          <o:OLEObject Type="Embed" ProgID="MSPhotoEd.3" ShapeID="_x0000_s1026" DrawAspect="Content" ObjectID="_1811067266" r:id="rId7"/>
        </w:object>
      </w:r>
    </w:p>
    <w:p w14:paraId="0587EC6E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4A85E870" w14:textId="77777777" w:rsidR="00AB20D8" w:rsidRDefault="00AB20D8" w:rsidP="00AB20D8">
      <w:pPr>
        <w:pStyle w:val="a3"/>
        <w:rPr>
          <w:rFonts w:ascii="Times New Roman" w:hAnsi="Times New Roman"/>
          <w:sz w:val="24"/>
          <w:szCs w:val="24"/>
        </w:rPr>
      </w:pPr>
    </w:p>
    <w:p w14:paraId="0E32FE89" w14:textId="77777777" w:rsidR="00AB20D8" w:rsidRDefault="00AB20D8" w:rsidP="00AB20D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55B8C2F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14:paraId="341DCCAE" w14:textId="77777777" w:rsidR="00AB20D8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14:paraId="7641EE5F" w14:textId="77777777" w:rsidR="00AB20D8" w:rsidRPr="00301B6D" w:rsidRDefault="00AB20D8" w:rsidP="00AB20D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A62B76F" w14:textId="77777777" w:rsidR="00AB20D8" w:rsidRDefault="00AB20D8" w:rsidP="00AB20D8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3826C869" w14:textId="233AD1D5" w:rsidR="00AB20D8" w:rsidRDefault="00AB20D8" w:rsidP="00DB7F1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70B5307E" w14:textId="77777777" w:rsidR="00DB7F15" w:rsidRDefault="00DB7F15" w:rsidP="00DB7F15">
      <w:pPr>
        <w:pStyle w:val="a3"/>
        <w:rPr>
          <w:rFonts w:ascii="Arial" w:hAnsi="Arial" w:cs="Arial"/>
          <w:b/>
          <w:sz w:val="24"/>
          <w:szCs w:val="24"/>
        </w:rPr>
      </w:pPr>
    </w:p>
    <w:p w14:paraId="1E5897F7" w14:textId="7712781F" w:rsidR="00DB7F15" w:rsidRPr="00DB7F15" w:rsidRDefault="00DB7F15" w:rsidP="00DB7F15">
      <w:pPr>
        <w:pStyle w:val="a3"/>
        <w:rPr>
          <w:rFonts w:ascii="Arial" w:hAnsi="Arial" w:cs="Arial"/>
          <w:bCs/>
          <w:sz w:val="24"/>
          <w:szCs w:val="24"/>
        </w:rPr>
      </w:pPr>
    </w:p>
    <w:p w14:paraId="42E341BB" w14:textId="77777777" w:rsidR="00AB20D8" w:rsidRPr="00FF2A53" w:rsidRDefault="00AB20D8" w:rsidP="00AB20D8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14:paraId="235D77C1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</w:rPr>
      </w:pPr>
    </w:p>
    <w:p w14:paraId="53C7F244" w14:textId="0C408853" w:rsidR="00AB20D8" w:rsidRPr="00CC5CAF" w:rsidRDefault="00F71E0C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  <w:lang w:eastAsia="zh-CN"/>
        </w:rPr>
        <w:t>О порядке и размерах возмещения расходов, связанных со служебными командировками</w:t>
      </w:r>
      <w:r w:rsidR="000E6AA2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976830">
        <w:rPr>
          <w:rFonts w:ascii="Arial" w:eastAsia="SimSun" w:hAnsi="Arial" w:cs="Arial"/>
          <w:sz w:val="24"/>
          <w:szCs w:val="24"/>
          <w:lang w:eastAsia="zh-CN"/>
        </w:rPr>
        <w:t xml:space="preserve">на территории Российской Федерации, </w:t>
      </w:r>
      <w:r w:rsidRPr="00CC5CAF">
        <w:rPr>
          <w:rFonts w:ascii="Arial" w:eastAsia="SimSun" w:hAnsi="Arial" w:cs="Arial"/>
          <w:sz w:val="24"/>
          <w:szCs w:val="24"/>
          <w:lang w:eastAsia="zh-CN"/>
        </w:rPr>
        <w:t xml:space="preserve">работникам учреждений, финансируемых за счет средств бюджета </w:t>
      </w:r>
      <w:r w:rsidR="00AB20D8" w:rsidRPr="00CC5CAF">
        <w:rPr>
          <w:rFonts w:ascii="Arial" w:eastAsia="SimSun" w:hAnsi="Arial" w:cs="Arial"/>
          <w:sz w:val="24"/>
          <w:szCs w:val="24"/>
          <w:lang w:eastAsia="zh-CN"/>
        </w:rPr>
        <w:t>Холмского муниципального округа Сахалинской области</w:t>
      </w:r>
    </w:p>
    <w:p w14:paraId="38A5FBA9" w14:textId="77777777" w:rsidR="00AB20D8" w:rsidRPr="00CC5CAF" w:rsidRDefault="00AB20D8" w:rsidP="00AB20D8">
      <w:pPr>
        <w:spacing w:after="0" w:line="240" w:lineRule="auto"/>
        <w:rPr>
          <w:rFonts w:ascii="Arial" w:eastAsia="SimSun" w:hAnsi="Arial" w:cs="Arial"/>
          <w:sz w:val="24"/>
          <w:szCs w:val="24"/>
          <w:lang w:eastAsia="zh-CN"/>
        </w:rPr>
      </w:pPr>
    </w:p>
    <w:p w14:paraId="1D288BD2" w14:textId="69157803" w:rsidR="00A55C87" w:rsidRPr="00CC5CAF" w:rsidRDefault="00AB20D8" w:rsidP="00A55C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>В соответствии со стать</w:t>
      </w:r>
      <w:r w:rsidR="0060245D" w:rsidRPr="00CC5CAF">
        <w:rPr>
          <w:rFonts w:ascii="Arial" w:hAnsi="Arial" w:cs="Arial"/>
          <w:sz w:val="24"/>
          <w:szCs w:val="24"/>
        </w:rPr>
        <w:t>ей</w:t>
      </w:r>
      <w:r w:rsidRPr="00CC5CAF">
        <w:rPr>
          <w:rFonts w:ascii="Arial" w:hAnsi="Arial" w:cs="Arial"/>
          <w:sz w:val="24"/>
          <w:szCs w:val="24"/>
        </w:rPr>
        <w:t xml:space="preserve"> </w:t>
      </w:r>
      <w:r w:rsidR="0060245D" w:rsidRPr="00CC5CAF">
        <w:rPr>
          <w:rFonts w:ascii="Arial" w:hAnsi="Arial" w:cs="Arial"/>
          <w:sz w:val="24"/>
          <w:szCs w:val="24"/>
        </w:rPr>
        <w:t>168 Трудового кодекса</w:t>
      </w:r>
      <w:r w:rsidRPr="00CC5CAF">
        <w:rPr>
          <w:rFonts w:ascii="Arial" w:hAnsi="Arial" w:cs="Arial"/>
          <w:sz w:val="24"/>
          <w:szCs w:val="24"/>
        </w:rPr>
        <w:t xml:space="preserve"> Российской Федерации, статьей </w:t>
      </w:r>
      <w:r w:rsidR="0060245D" w:rsidRPr="00CC5CAF">
        <w:rPr>
          <w:rFonts w:ascii="Arial" w:hAnsi="Arial" w:cs="Arial"/>
          <w:sz w:val="24"/>
          <w:szCs w:val="24"/>
        </w:rPr>
        <w:t>53</w:t>
      </w:r>
      <w:r w:rsidRPr="00CC5CAF">
        <w:rPr>
          <w:rFonts w:ascii="Arial" w:hAnsi="Arial" w:cs="Arial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решило: </w:t>
      </w:r>
    </w:p>
    <w:p w14:paraId="6C82789F" w14:textId="658CBB82" w:rsidR="00AB20D8" w:rsidRDefault="00AB20D8" w:rsidP="00A55C8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CC5CAF">
        <w:rPr>
          <w:rFonts w:ascii="Arial" w:hAnsi="Arial" w:cs="Arial"/>
          <w:sz w:val="24"/>
          <w:szCs w:val="24"/>
        </w:rPr>
        <w:t xml:space="preserve">1. Утвердить </w:t>
      </w:r>
      <w:hyperlink r:id="rId8" w:history="1">
        <w:r w:rsidR="00207401">
          <w:rPr>
            <w:rFonts w:ascii="Arial" w:hAnsi="Arial" w:cs="Arial"/>
            <w:sz w:val="24"/>
            <w:szCs w:val="24"/>
          </w:rPr>
          <w:t>п</w:t>
        </w:r>
        <w:r w:rsidRPr="00CC5CAF">
          <w:rPr>
            <w:rFonts w:ascii="Arial" w:hAnsi="Arial" w:cs="Arial"/>
            <w:sz w:val="24"/>
            <w:szCs w:val="24"/>
          </w:rPr>
          <w:t>орядок</w:t>
        </w:r>
      </w:hyperlink>
      <w:r w:rsidRPr="00CC5CAF">
        <w:rPr>
          <w:rFonts w:ascii="Arial" w:hAnsi="Arial" w:cs="Arial"/>
          <w:sz w:val="24"/>
          <w:szCs w:val="24"/>
        </w:rPr>
        <w:t xml:space="preserve"> </w:t>
      </w:r>
      <w:r w:rsidR="0060245D" w:rsidRPr="00CC5CAF">
        <w:rPr>
          <w:rFonts w:ascii="Arial" w:hAnsi="Arial" w:cs="Arial"/>
          <w:sz w:val="24"/>
          <w:szCs w:val="24"/>
        </w:rPr>
        <w:t>и размеры возмещения расходов, связанных со служебными командировками</w:t>
      </w:r>
      <w:r w:rsidR="00976830" w:rsidRPr="0097683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976830">
        <w:rPr>
          <w:rFonts w:ascii="Arial" w:eastAsia="SimSun" w:hAnsi="Arial" w:cs="Arial"/>
          <w:sz w:val="24"/>
          <w:szCs w:val="24"/>
          <w:lang w:eastAsia="zh-CN"/>
        </w:rPr>
        <w:t>на территории Российской Федерации,</w:t>
      </w:r>
      <w:r w:rsidR="0060245D" w:rsidRPr="00CC5CAF">
        <w:rPr>
          <w:rFonts w:ascii="Arial" w:hAnsi="Arial" w:cs="Arial"/>
          <w:sz w:val="24"/>
          <w:szCs w:val="24"/>
        </w:rPr>
        <w:t xml:space="preserve"> </w:t>
      </w:r>
      <w:r w:rsidR="00A55C87" w:rsidRPr="00CC5CAF">
        <w:rPr>
          <w:rFonts w:ascii="Arial" w:eastAsia="SimSun" w:hAnsi="Arial" w:cs="Arial"/>
          <w:sz w:val="24"/>
          <w:szCs w:val="24"/>
          <w:lang w:eastAsia="zh-CN"/>
        </w:rPr>
        <w:t>работникам</w:t>
      </w:r>
      <w:r w:rsidR="00A55C87">
        <w:rPr>
          <w:rFonts w:ascii="Arial" w:eastAsia="SimSun" w:hAnsi="Arial" w:cs="Arial"/>
          <w:sz w:val="24"/>
          <w:szCs w:val="24"/>
          <w:lang w:eastAsia="zh-CN"/>
        </w:rPr>
        <w:t xml:space="preserve"> учреждений, финансируемых за счет средств бюджета Холмского муниципального округа Сахалинской области </w:t>
      </w:r>
      <w:r>
        <w:rPr>
          <w:rFonts w:ascii="Arial" w:hAnsi="Arial" w:cs="Arial"/>
          <w:sz w:val="24"/>
          <w:szCs w:val="24"/>
        </w:rPr>
        <w:t>(прилагается)</w:t>
      </w:r>
      <w:r w:rsidRPr="009469F6">
        <w:rPr>
          <w:rFonts w:ascii="Arial" w:hAnsi="Arial" w:cs="Arial"/>
          <w:sz w:val="24"/>
          <w:szCs w:val="24"/>
        </w:rPr>
        <w:t>.</w:t>
      </w:r>
    </w:p>
    <w:p w14:paraId="10D012E0" w14:textId="612F2CBD" w:rsidR="00A55C87" w:rsidRDefault="00AB20D8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Признать утратившим силу</w:t>
      </w:r>
      <w:r w:rsidR="00A55C87">
        <w:rPr>
          <w:rFonts w:ascii="Arial" w:hAnsi="Arial" w:cs="Arial"/>
          <w:sz w:val="24"/>
          <w:szCs w:val="24"/>
        </w:rPr>
        <w:t>:</w:t>
      </w:r>
    </w:p>
    <w:p w14:paraId="645A5D93" w14:textId="6A27E444" w:rsidR="00AB20D8" w:rsidRDefault="00A55C87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25.12.2012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50/4-840</w:t>
      </w:r>
      <w:r w:rsidRPr="00745CB8">
        <w:rPr>
          <w:rFonts w:ascii="Arial" w:hAnsi="Arial" w:cs="Arial"/>
          <w:sz w:val="24"/>
          <w:szCs w:val="24"/>
        </w:rPr>
        <w:t xml:space="preserve"> </w:t>
      </w:r>
      <w:r w:rsidR="00AB20D8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 </w:t>
      </w:r>
      <w:r w:rsidR="00207401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орядке и размерах возмещения расходов, связанных со служебными командировками на территории Российской Федерации и иностранных государств, работникам учреждений, финансируемых за счет средств бюджета</w:t>
      </w:r>
      <w:r w:rsidR="00AB20D8">
        <w:rPr>
          <w:rFonts w:ascii="Arial" w:hAnsi="Arial" w:cs="Arial"/>
          <w:sz w:val="24"/>
          <w:szCs w:val="24"/>
        </w:rPr>
        <w:t xml:space="preserve">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>;</w:t>
      </w:r>
    </w:p>
    <w:p w14:paraId="29C69457" w14:textId="4AB5BD39" w:rsidR="00A55C87" w:rsidRDefault="00A55C87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28.05.2014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10/5-107</w:t>
      </w:r>
      <w:r w:rsidRPr="00745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«О внесении изменений и дополнений в решение </w:t>
      </w:r>
      <w:r w:rsidR="00A857E2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обрания муниципального образования «Холмский городской округ</w:t>
      </w:r>
      <w:r w:rsidR="00A857E2">
        <w:rPr>
          <w:rFonts w:ascii="Arial" w:hAnsi="Arial" w:cs="Arial"/>
          <w:sz w:val="24"/>
          <w:szCs w:val="24"/>
        </w:rPr>
        <w:t>» от 25.12.2012 № 50/4-840 «</w:t>
      </w:r>
      <w:r>
        <w:rPr>
          <w:rFonts w:ascii="Arial" w:hAnsi="Arial" w:cs="Arial"/>
          <w:sz w:val="24"/>
          <w:szCs w:val="24"/>
        </w:rPr>
        <w:t xml:space="preserve">О </w:t>
      </w:r>
      <w:r w:rsidR="00207401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орядке и размерах возмещения расходов, связанных со служебными командировками на территории Российской Федерации и иностранных государств, работникам учреждений, финансируемых за счет средств бюджета муниципального образования «Холмский городской округ»</w:t>
      </w:r>
      <w:r w:rsidR="00A857E2">
        <w:rPr>
          <w:rFonts w:ascii="Arial" w:hAnsi="Arial" w:cs="Arial"/>
          <w:sz w:val="24"/>
          <w:szCs w:val="24"/>
        </w:rPr>
        <w:t>;</w:t>
      </w:r>
    </w:p>
    <w:p w14:paraId="2759C291" w14:textId="76F0E5EB" w:rsidR="00A857E2" w:rsidRDefault="00A857E2" w:rsidP="00A857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26.02.2015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19/5-200</w:t>
      </w:r>
      <w:r w:rsidRPr="00745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«О внесении изменений и дополнений в </w:t>
      </w:r>
      <w:r w:rsidR="00207401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орядок и размеры возмещения расходов, связанных со служебными командировками на территории Российской Федерации и иностранных государств, работникам учреждений, финансируемых за счет средств бюджета муниципального образования «Холмский городской округ», утвержденный решением Собрания муниципального образования «Холмский городской округ» от 25.12.2012 № 50/4-840»;</w:t>
      </w:r>
    </w:p>
    <w:p w14:paraId="154C7BBA" w14:textId="370EEEE0" w:rsidR="00A857E2" w:rsidRPr="009469F6" w:rsidRDefault="005C7D8D" w:rsidP="005C7D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решение </w:t>
      </w:r>
      <w:r w:rsidRPr="00745CB8">
        <w:rPr>
          <w:rFonts w:ascii="Arial" w:hAnsi="Arial" w:cs="Arial"/>
          <w:sz w:val="24"/>
          <w:szCs w:val="24"/>
        </w:rPr>
        <w:t xml:space="preserve">Собрания муниципального образования «Холмский городской округ» от </w:t>
      </w:r>
      <w:r>
        <w:rPr>
          <w:rFonts w:ascii="Arial" w:hAnsi="Arial" w:cs="Arial"/>
          <w:sz w:val="24"/>
          <w:szCs w:val="24"/>
        </w:rPr>
        <w:t>22.12.2022</w:t>
      </w:r>
      <w:r w:rsidRPr="00745CB8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61/6-509</w:t>
      </w:r>
      <w:r w:rsidRPr="00745C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«О внесении изменения и дополнения в </w:t>
      </w:r>
      <w:r w:rsidR="00207401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 xml:space="preserve">орядок и размеры возмещения расходов, связанных со служебными командировками на </w:t>
      </w:r>
      <w:r>
        <w:rPr>
          <w:rFonts w:ascii="Arial" w:hAnsi="Arial" w:cs="Arial"/>
          <w:sz w:val="24"/>
          <w:szCs w:val="24"/>
        </w:rPr>
        <w:lastRenderedPageBreak/>
        <w:t>территории Российской Федерации и иностранных государств, работникам учреждений, финансируемых за счет средств бюджета муниципального образования «Холмский городской округ», утвержденный решением Собрания муниципального образования «Холмский городской округ» от 25.12.2012 № 50/4-840».</w:t>
      </w:r>
    </w:p>
    <w:p w14:paraId="79C4CD4E" w14:textId="77777777" w:rsidR="00AB20D8" w:rsidRDefault="00AB20D8" w:rsidP="00AB2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9E263F">
        <w:rPr>
          <w:rFonts w:ascii="Arial" w:hAnsi="Arial" w:cs="Arial"/>
          <w:sz w:val="24"/>
          <w:szCs w:val="24"/>
        </w:rPr>
        <w:t xml:space="preserve"> Опубликовать настоящее решение в </w:t>
      </w:r>
      <w:r>
        <w:rPr>
          <w:rFonts w:ascii="Arial" w:hAnsi="Arial" w:cs="Arial"/>
          <w:sz w:val="24"/>
          <w:szCs w:val="24"/>
        </w:rPr>
        <w:t xml:space="preserve">газете «Холмская панорама», </w:t>
      </w:r>
      <w:r w:rsidRPr="009E263F">
        <w:rPr>
          <w:rFonts w:ascii="Arial" w:hAnsi="Arial" w:cs="Arial"/>
          <w:sz w:val="24"/>
          <w:szCs w:val="24"/>
        </w:rPr>
        <w:t>сетевом издании – kholmsk-pravo.ru, разместить на официальном сайте администрации Холмского муниципального округа Сахалинской области.</w:t>
      </w:r>
    </w:p>
    <w:p w14:paraId="0E0521AD" w14:textId="1188913E" w:rsidR="00AB20D8" w:rsidRDefault="00AB20D8" w:rsidP="00AB2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B48F6">
        <w:rPr>
          <w:rFonts w:ascii="Arial" w:hAnsi="Arial" w:cs="Arial"/>
          <w:sz w:val="24"/>
          <w:szCs w:val="24"/>
        </w:rPr>
        <w:t>4. Настоящее решение распространяет свое действие на правоотношения, возникшие с 01.05.2025 года.</w:t>
      </w:r>
    </w:p>
    <w:p w14:paraId="16A05B12" w14:textId="77777777" w:rsidR="00726448" w:rsidRDefault="00AB20D8" w:rsidP="007264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9469F6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постоянную комиссию по экономике и бюджету Собрания </w:t>
      </w:r>
      <w:r>
        <w:rPr>
          <w:rFonts w:ascii="Arial" w:hAnsi="Arial" w:cs="Arial"/>
          <w:sz w:val="24"/>
          <w:szCs w:val="24"/>
        </w:rPr>
        <w:t>Холмский муниципальный округ Сахалинской области</w:t>
      </w:r>
      <w:r w:rsidRPr="009469F6">
        <w:rPr>
          <w:rFonts w:ascii="Arial" w:hAnsi="Arial" w:cs="Arial"/>
          <w:sz w:val="24"/>
          <w:szCs w:val="24"/>
        </w:rPr>
        <w:t xml:space="preserve"> (Прокопенко А.П.), </w:t>
      </w:r>
      <w:r w:rsidR="00726448" w:rsidRPr="00745CB8">
        <w:rPr>
          <w:rFonts w:ascii="Arial" w:hAnsi="Arial" w:cs="Arial"/>
          <w:sz w:val="24"/>
          <w:szCs w:val="24"/>
        </w:rPr>
        <w:t>директора Департамента финансов администра</w:t>
      </w:r>
      <w:r w:rsidR="00726448">
        <w:rPr>
          <w:rFonts w:ascii="Arial" w:hAnsi="Arial" w:cs="Arial"/>
          <w:sz w:val="24"/>
          <w:szCs w:val="24"/>
        </w:rPr>
        <w:t>ции Холмского муниципального округа Сахалинской области</w:t>
      </w:r>
      <w:r w:rsidR="00726448" w:rsidRPr="00745CB8">
        <w:rPr>
          <w:rFonts w:ascii="Arial" w:hAnsi="Arial" w:cs="Arial"/>
          <w:sz w:val="24"/>
          <w:szCs w:val="24"/>
        </w:rPr>
        <w:t xml:space="preserve"> (Е. В. Судникович).</w:t>
      </w:r>
    </w:p>
    <w:p w14:paraId="75E99288" w14:textId="20D2886C" w:rsidR="00AB20D8" w:rsidRPr="009469F6" w:rsidRDefault="00AB20D8" w:rsidP="00AB20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69F6">
        <w:rPr>
          <w:rFonts w:ascii="Arial" w:hAnsi="Arial" w:cs="Arial"/>
          <w:sz w:val="24"/>
          <w:szCs w:val="24"/>
        </w:rPr>
        <w:t>.</w:t>
      </w:r>
    </w:p>
    <w:p w14:paraId="1CA75D73" w14:textId="77777777" w:rsidR="00AB20D8" w:rsidRPr="009469F6" w:rsidRDefault="00AB20D8" w:rsidP="00AB2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5BB8C9EF" w14:textId="77777777" w:rsidR="00AB20D8" w:rsidRPr="009469F6" w:rsidRDefault="00AB20D8" w:rsidP="00AB2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27C8C3" w14:textId="77777777" w:rsidR="00AB20D8" w:rsidRDefault="00AB20D8" w:rsidP="00AB20D8">
      <w:pPr>
        <w:pStyle w:val="a3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Мэр </w:t>
      </w:r>
      <w:r>
        <w:rPr>
          <w:rFonts w:ascii="Arial" w:hAnsi="Arial" w:cs="Arial"/>
          <w:sz w:val="24"/>
          <w:szCs w:val="24"/>
        </w:rPr>
        <w:t>Холмского муниципального округа</w:t>
      </w:r>
    </w:p>
    <w:p w14:paraId="204DD31C" w14:textId="77777777" w:rsidR="00AB20D8" w:rsidRPr="00301B6D" w:rsidRDefault="00AB20D8" w:rsidP="00AB20D8">
      <w:pPr>
        <w:pStyle w:val="a3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</w:t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 w:rsidRPr="00301B6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</w:t>
      </w:r>
      <w:r w:rsidRPr="00301B6D">
        <w:rPr>
          <w:rFonts w:ascii="Arial" w:hAnsi="Arial" w:cs="Arial"/>
          <w:sz w:val="24"/>
          <w:szCs w:val="24"/>
        </w:rPr>
        <w:t>Д.Г.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01B6D">
        <w:rPr>
          <w:rFonts w:ascii="Arial" w:hAnsi="Arial" w:cs="Arial"/>
          <w:sz w:val="24"/>
          <w:szCs w:val="24"/>
        </w:rPr>
        <w:t>Любчинов</w:t>
      </w:r>
      <w:proofErr w:type="spellEnd"/>
    </w:p>
    <w:p w14:paraId="64A88CB8" w14:textId="77777777" w:rsidR="00AB20D8" w:rsidRDefault="00AB20D8" w:rsidP="00AB20D8">
      <w:pPr>
        <w:pStyle w:val="a3"/>
        <w:jc w:val="both"/>
      </w:pPr>
    </w:p>
    <w:p w14:paraId="312B6DD9" w14:textId="77777777" w:rsidR="00AB20D8" w:rsidRDefault="00AB20D8" w:rsidP="00AB20D8">
      <w:pPr>
        <w:pStyle w:val="a3"/>
        <w:jc w:val="both"/>
      </w:pPr>
    </w:p>
    <w:p w14:paraId="6A21F319" w14:textId="77777777" w:rsidR="00AB20D8" w:rsidRDefault="00AB20D8" w:rsidP="00AB20D8">
      <w:pPr>
        <w:pStyle w:val="a3"/>
        <w:jc w:val="both"/>
      </w:pPr>
    </w:p>
    <w:p w14:paraId="3377FB0C" w14:textId="77777777" w:rsidR="00AB20D8" w:rsidRDefault="00AB20D8" w:rsidP="00AB20D8">
      <w:pPr>
        <w:pStyle w:val="a3"/>
        <w:jc w:val="both"/>
      </w:pPr>
    </w:p>
    <w:p w14:paraId="1CE6C398" w14:textId="77777777" w:rsidR="00AB20D8" w:rsidRDefault="00AB20D8" w:rsidP="00AB20D8">
      <w:pPr>
        <w:pStyle w:val="a3"/>
        <w:jc w:val="both"/>
      </w:pPr>
    </w:p>
    <w:p w14:paraId="5BEA5597" w14:textId="77777777" w:rsidR="00AB20D8" w:rsidRDefault="00AB20D8" w:rsidP="00AB20D8">
      <w:pPr>
        <w:pStyle w:val="a3"/>
        <w:jc w:val="both"/>
      </w:pPr>
    </w:p>
    <w:p w14:paraId="533A9DF2" w14:textId="77777777" w:rsidR="00AB20D8" w:rsidRDefault="00AB20D8" w:rsidP="00AB20D8">
      <w:pPr>
        <w:pStyle w:val="a3"/>
        <w:jc w:val="both"/>
      </w:pPr>
    </w:p>
    <w:p w14:paraId="7C2310F1" w14:textId="77777777" w:rsidR="00726448" w:rsidRDefault="00726448" w:rsidP="00AB20D8">
      <w:pPr>
        <w:pStyle w:val="a3"/>
        <w:jc w:val="both"/>
      </w:pPr>
    </w:p>
    <w:p w14:paraId="126FE260" w14:textId="77777777" w:rsidR="00726448" w:rsidRDefault="00726448" w:rsidP="00AB20D8">
      <w:pPr>
        <w:pStyle w:val="a3"/>
        <w:jc w:val="both"/>
      </w:pPr>
    </w:p>
    <w:p w14:paraId="2C774C64" w14:textId="77777777" w:rsidR="00726448" w:rsidRDefault="00726448" w:rsidP="00AB20D8">
      <w:pPr>
        <w:pStyle w:val="a3"/>
        <w:jc w:val="both"/>
      </w:pPr>
    </w:p>
    <w:p w14:paraId="470E098B" w14:textId="77777777" w:rsidR="00726448" w:rsidRDefault="00726448" w:rsidP="00AB20D8">
      <w:pPr>
        <w:pStyle w:val="a3"/>
        <w:jc w:val="both"/>
      </w:pPr>
    </w:p>
    <w:p w14:paraId="531C0431" w14:textId="77777777" w:rsidR="00726448" w:rsidRDefault="00726448" w:rsidP="00AB20D8">
      <w:pPr>
        <w:pStyle w:val="a3"/>
        <w:jc w:val="both"/>
      </w:pPr>
    </w:p>
    <w:p w14:paraId="5BEB2AC4" w14:textId="77777777" w:rsidR="00726448" w:rsidRDefault="00726448" w:rsidP="00AB20D8">
      <w:pPr>
        <w:pStyle w:val="a3"/>
        <w:jc w:val="both"/>
      </w:pPr>
    </w:p>
    <w:p w14:paraId="5F3BD2C0" w14:textId="77777777" w:rsidR="00726448" w:rsidRDefault="00726448" w:rsidP="00AB20D8">
      <w:pPr>
        <w:pStyle w:val="a3"/>
        <w:jc w:val="both"/>
      </w:pPr>
    </w:p>
    <w:p w14:paraId="476D7A0A" w14:textId="77777777" w:rsidR="00726448" w:rsidRDefault="00726448" w:rsidP="00AB20D8">
      <w:pPr>
        <w:pStyle w:val="a3"/>
        <w:jc w:val="both"/>
      </w:pPr>
    </w:p>
    <w:p w14:paraId="016C31C9" w14:textId="77777777" w:rsidR="00726448" w:rsidRDefault="00726448" w:rsidP="00AB20D8">
      <w:pPr>
        <w:pStyle w:val="a3"/>
        <w:jc w:val="both"/>
      </w:pPr>
    </w:p>
    <w:p w14:paraId="6044B077" w14:textId="77777777" w:rsidR="00726448" w:rsidRDefault="00726448" w:rsidP="00AB20D8">
      <w:pPr>
        <w:pStyle w:val="a3"/>
        <w:jc w:val="both"/>
      </w:pPr>
    </w:p>
    <w:p w14:paraId="22982E73" w14:textId="77777777" w:rsidR="00726448" w:rsidRDefault="00726448" w:rsidP="00AB20D8">
      <w:pPr>
        <w:pStyle w:val="a3"/>
        <w:jc w:val="both"/>
      </w:pPr>
    </w:p>
    <w:p w14:paraId="3CF673DF" w14:textId="77777777" w:rsidR="00726448" w:rsidRDefault="00726448" w:rsidP="00AB20D8">
      <w:pPr>
        <w:pStyle w:val="a3"/>
        <w:jc w:val="both"/>
      </w:pPr>
    </w:p>
    <w:p w14:paraId="749E5155" w14:textId="77777777" w:rsidR="00726448" w:rsidRDefault="00726448" w:rsidP="00AB20D8">
      <w:pPr>
        <w:pStyle w:val="a3"/>
        <w:jc w:val="both"/>
      </w:pPr>
    </w:p>
    <w:p w14:paraId="2589C547" w14:textId="77777777" w:rsidR="00726448" w:rsidRDefault="00726448" w:rsidP="00AB20D8">
      <w:pPr>
        <w:pStyle w:val="a3"/>
        <w:jc w:val="both"/>
      </w:pPr>
    </w:p>
    <w:p w14:paraId="1468ED1F" w14:textId="77777777" w:rsidR="00726448" w:rsidRDefault="00726448" w:rsidP="00AB20D8">
      <w:pPr>
        <w:pStyle w:val="a3"/>
        <w:jc w:val="both"/>
      </w:pPr>
    </w:p>
    <w:p w14:paraId="53C472A0" w14:textId="77777777" w:rsidR="00726448" w:rsidRDefault="00726448" w:rsidP="00AB20D8">
      <w:pPr>
        <w:pStyle w:val="a3"/>
        <w:jc w:val="both"/>
      </w:pPr>
    </w:p>
    <w:p w14:paraId="4AA7FA43" w14:textId="77777777" w:rsidR="00726448" w:rsidRDefault="00726448" w:rsidP="00AB20D8">
      <w:pPr>
        <w:pStyle w:val="a3"/>
        <w:jc w:val="both"/>
      </w:pPr>
    </w:p>
    <w:p w14:paraId="02DC6FEB" w14:textId="77777777" w:rsidR="00726448" w:rsidRDefault="00726448" w:rsidP="00AB20D8">
      <w:pPr>
        <w:pStyle w:val="a3"/>
        <w:jc w:val="both"/>
      </w:pPr>
    </w:p>
    <w:p w14:paraId="649713AE" w14:textId="77777777" w:rsidR="00726448" w:rsidRDefault="00726448" w:rsidP="00AB20D8">
      <w:pPr>
        <w:pStyle w:val="a3"/>
        <w:jc w:val="both"/>
      </w:pPr>
    </w:p>
    <w:p w14:paraId="72029180" w14:textId="77777777" w:rsidR="00726448" w:rsidRDefault="00726448" w:rsidP="00AB20D8">
      <w:pPr>
        <w:pStyle w:val="a3"/>
        <w:jc w:val="both"/>
      </w:pPr>
    </w:p>
    <w:p w14:paraId="5497FBE5" w14:textId="77777777" w:rsidR="00726448" w:rsidRDefault="00726448" w:rsidP="00AB20D8">
      <w:pPr>
        <w:pStyle w:val="a3"/>
        <w:jc w:val="both"/>
      </w:pPr>
    </w:p>
    <w:p w14:paraId="5EC2E742" w14:textId="77777777" w:rsidR="00726448" w:rsidRDefault="00726448" w:rsidP="00AB20D8">
      <w:pPr>
        <w:pStyle w:val="a3"/>
        <w:jc w:val="both"/>
      </w:pPr>
    </w:p>
    <w:p w14:paraId="7BEBD399" w14:textId="77777777" w:rsidR="00726448" w:rsidRDefault="00726448" w:rsidP="00AB20D8">
      <w:pPr>
        <w:pStyle w:val="a3"/>
        <w:jc w:val="both"/>
      </w:pPr>
    </w:p>
    <w:p w14:paraId="1D53576E" w14:textId="77777777" w:rsidR="00726448" w:rsidRDefault="00726448" w:rsidP="00AB20D8">
      <w:pPr>
        <w:pStyle w:val="a3"/>
        <w:jc w:val="both"/>
      </w:pPr>
    </w:p>
    <w:p w14:paraId="0E6BF43E" w14:textId="77777777" w:rsidR="000E6AA2" w:rsidRDefault="000E6AA2" w:rsidP="00AB20D8">
      <w:pPr>
        <w:pStyle w:val="a3"/>
        <w:jc w:val="both"/>
      </w:pPr>
    </w:p>
    <w:p w14:paraId="16812936" w14:textId="77777777" w:rsidR="00726448" w:rsidRDefault="00726448" w:rsidP="00AB20D8">
      <w:pPr>
        <w:pStyle w:val="a3"/>
        <w:jc w:val="both"/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AB20D8" w:rsidRPr="00644D7F" w14:paraId="51C6AAA9" w14:textId="77777777" w:rsidTr="00AC745B">
        <w:trPr>
          <w:jc w:val="right"/>
        </w:trPr>
        <w:tc>
          <w:tcPr>
            <w:tcW w:w="3828" w:type="dxa"/>
          </w:tcPr>
          <w:p w14:paraId="0ACA2EA0" w14:textId="77777777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lastRenderedPageBreak/>
              <w:t>У</w:t>
            </w:r>
            <w:r>
              <w:rPr>
                <w:rFonts w:ascii="Arial" w:hAnsi="Arial" w:cs="Arial"/>
                <w:sz w:val="24"/>
                <w:szCs w:val="24"/>
              </w:rPr>
              <w:t>ТВЕРЖДЕН</w:t>
            </w:r>
          </w:p>
          <w:p w14:paraId="096B5E36" w14:textId="77777777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44D7F">
              <w:rPr>
                <w:rFonts w:ascii="Arial" w:hAnsi="Arial" w:cs="Arial"/>
                <w:sz w:val="24"/>
                <w:szCs w:val="24"/>
              </w:rPr>
              <w:t>решением Собрания</w:t>
            </w:r>
            <w:r w:rsidRPr="00B3693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14:paraId="7709E5ED" w14:textId="5F07B6E1" w:rsidR="00AB20D8" w:rsidRPr="00644D7F" w:rsidRDefault="00AB20D8" w:rsidP="00AC7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D63C27" w:rsidRPr="00D63C27">
              <w:rPr>
                <w:rFonts w:ascii="Arial" w:hAnsi="Arial" w:cs="Arial"/>
                <w:sz w:val="24"/>
                <w:szCs w:val="24"/>
              </w:rPr>
              <w:t>___________</w:t>
            </w:r>
            <w:r w:rsidR="00DB7F15" w:rsidRPr="00D63C2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№</w:t>
            </w:r>
            <w:r w:rsidR="00DB7F1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3C27" w:rsidRPr="00D63C27">
              <w:rPr>
                <w:rFonts w:ascii="Arial" w:hAnsi="Arial" w:cs="Arial"/>
                <w:sz w:val="24"/>
                <w:szCs w:val="24"/>
              </w:rPr>
              <w:t>__________</w:t>
            </w:r>
            <w:r w:rsidRPr="00D63C2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14:paraId="4D8DEF15" w14:textId="77777777" w:rsidR="00AB20D8" w:rsidRPr="00644D7F" w:rsidRDefault="00AB20D8" w:rsidP="00AB20D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5919E2BA" w14:textId="468E89BF" w:rsidR="00AB20D8" w:rsidRPr="001A249A" w:rsidRDefault="00AB20D8" w:rsidP="00AB2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Par34"/>
      <w:bookmarkEnd w:id="0"/>
      <w:r w:rsidRPr="001A249A">
        <w:rPr>
          <w:rFonts w:ascii="Arial" w:hAnsi="Arial" w:cs="Arial"/>
          <w:b/>
          <w:bCs/>
          <w:sz w:val="24"/>
          <w:szCs w:val="24"/>
        </w:rPr>
        <w:t xml:space="preserve">ПОРЯДОК </w:t>
      </w:r>
      <w:r w:rsidR="00D63C27" w:rsidRPr="001A249A">
        <w:rPr>
          <w:rFonts w:ascii="Arial" w:hAnsi="Arial" w:cs="Arial"/>
          <w:b/>
          <w:bCs/>
          <w:sz w:val="24"/>
          <w:szCs w:val="24"/>
        </w:rPr>
        <w:t>И РАЗМЕРЫ ВОЗМЕЗ</w:t>
      </w:r>
      <w:r w:rsidR="00976830">
        <w:rPr>
          <w:rFonts w:ascii="Arial" w:hAnsi="Arial" w:cs="Arial"/>
          <w:b/>
          <w:bCs/>
          <w:sz w:val="24"/>
          <w:szCs w:val="24"/>
        </w:rPr>
        <w:t>Щ</w:t>
      </w:r>
      <w:r w:rsidR="00D63C27" w:rsidRPr="001A249A">
        <w:rPr>
          <w:rFonts w:ascii="Arial" w:hAnsi="Arial" w:cs="Arial"/>
          <w:b/>
          <w:bCs/>
          <w:sz w:val="24"/>
          <w:szCs w:val="24"/>
        </w:rPr>
        <w:t>ЕНИЯ РАСХОДОВ, СВЯЗ</w:t>
      </w:r>
      <w:r w:rsidR="00976830">
        <w:rPr>
          <w:rFonts w:ascii="Arial" w:hAnsi="Arial" w:cs="Arial"/>
          <w:b/>
          <w:bCs/>
          <w:sz w:val="24"/>
          <w:szCs w:val="24"/>
        </w:rPr>
        <w:t>А</w:t>
      </w:r>
      <w:r w:rsidR="00D63C27" w:rsidRPr="001A249A">
        <w:rPr>
          <w:rFonts w:ascii="Arial" w:hAnsi="Arial" w:cs="Arial"/>
          <w:b/>
          <w:bCs/>
          <w:sz w:val="24"/>
          <w:szCs w:val="24"/>
        </w:rPr>
        <w:t xml:space="preserve">ННЫХ СО СЛУЖЕБНЫМИ </w:t>
      </w:r>
      <w:r w:rsidR="00D63C27" w:rsidRPr="00CC5CAF">
        <w:rPr>
          <w:rFonts w:ascii="Arial" w:hAnsi="Arial" w:cs="Arial"/>
          <w:b/>
          <w:bCs/>
          <w:sz w:val="24"/>
          <w:szCs w:val="24"/>
        </w:rPr>
        <w:t xml:space="preserve">КОМАНДИРОВКАМИ </w:t>
      </w:r>
      <w:r w:rsidR="00976830">
        <w:rPr>
          <w:rFonts w:ascii="Arial" w:hAnsi="Arial" w:cs="Arial"/>
          <w:b/>
          <w:bCs/>
          <w:sz w:val="24"/>
          <w:szCs w:val="24"/>
        </w:rPr>
        <w:t>НА ТЕРРИТОРИИ РОССИЙСКОЙ ФЕДЕРАЦИИ, Р</w:t>
      </w:r>
      <w:r w:rsidR="00D63C27" w:rsidRPr="001A249A">
        <w:rPr>
          <w:rFonts w:ascii="Arial" w:hAnsi="Arial" w:cs="Arial"/>
          <w:b/>
          <w:bCs/>
          <w:sz w:val="24"/>
          <w:szCs w:val="24"/>
        </w:rPr>
        <w:t>АБОТНИКАМ УЧРЕЖДЕНИЙ, ФИНАНСИРУЕМЫХ ЗА СЧЕТ СРЕДСТВ БЮДЖЕТА</w:t>
      </w:r>
      <w:r w:rsidRPr="001A249A">
        <w:rPr>
          <w:rFonts w:ascii="Arial" w:hAnsi="Arial" w:cs="Arial"/>
          <w:b/>
          <w:bCs/>
          <w:sz w:val="24"/>
          <w:szCs w:val="24"/>
        </w:rPr>
        <w:t xml:space="preserve"> ХОЛМСКОГО МУНИЦИПАЛЬНОГО ОКРУГА САХАЛИНСКОЙ ОБЛАСТИ</w:t>
      </w:r>
    </w:p>
    <w:p w14:paraId="511BDB33" w14:textId="77777777" w:rsidR="00AB20D8" w:rsidRPr="004B44D1" w:rsidRDefault="00AB20D8" w:rsidP="00AB20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4B5275E" w14:textId="77777777" w:rsidR="00AB20D8" w:rsidRPr="004B44D1" w:rsidRDefault="00AB20D8" w:rsidP="00AB20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>Статья 1. Общие положения</w:t>
      </w:r>
    </w:p>
    <w:p w14:paraId="24B413F2" w14:textId="77777777" w:rsidR="00AB20D8" w:rsidRPr="00381B99" w:rsidRDefault="00AB20D8" w:rsidP="00AB2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4AE8D2C0" w14:textId="4DDB7CB9" w:rsidR="001A249A" w:rsidRPr="008270FE" w:rsidRDefault="00663722" w:rsidP="0066372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AB20D8" w:rsidRPr="008270FE">
        <w:rPr>
          <w:rFonts w:ascii="Arial" w:eastAsia="Times New Roman" w:hAnsi="Arial" w:cs="Arial"/>
          <w:sz w:val="24"/>
          <w:szCs w:val="24"/>
          <w:lang w:eastAsia="ru-RU"/>
        </w:rPr>
        <w:t>Настоящий Порядок</w:t>
      </w:r>
      <w:r w:rsidR="001A249A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 условия и размеры возмещения расходов, связанных со служебными командировками</w:t>
      </w:r>
      <w:r w:rsidR="00976830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Российской Федерации</w:t>
      </w:r>
      <w:r w:rsidR="001A249A" w:rsidRPr="000E6AA2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1A249A">
        <w:rPr>
          <w:rFonts w:ascii="Arial" w:eastAsia="Times New Roman" w:hAnsi="Arial" w:cs="Arial"/>
          <w:sz w:val="24"/>
          <w:szCs w:val="24"/>
          <w:lang w:eastAsia="ru-RU"/>
        </w:rPr>
        <w:t xml:space="preserve"> работникам</w:t>
      </w:r>
      <w:r w:rsidR="000E6AA2">
        <w:rPr>
          <w:rFonts w:ascii="Arial" w:eastAsia="Times New Roman" w:hAnsi="Arial" w:cs="Arial"/>
          <w:sz w:val="24"/>
          <w:szCs w:val="24"/>
          <w:lang w:eastAsia="ru-RU"/>
        </w:rPr>
        <w:t xml:space="preserve"> органов местного самоуправления и работникам</w:t>
      </w:r>
      <w:r w:rsidR="001A249A">
        <w:rPr>
          <w:rFonts w:ascii="Arial" w:eastAsia="Times New Roman" w:hAnsi="Arial" w:cs="Arial"/>
          <w:sz w:val="24"/>
          <w:szCs w:val="24"/>
          <w:lang w:eastAsia="ru-RU"/>
        </w:rPr>
        <w:t xml:space="preserve"> учреждений, финансируемых за счет средств бюджета Холмского муниципального округа Сахалинской области</w:t>
      </w:r>
      <w:r w:rsidR="000E6AA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512A4CC" w14:textId="7EB8F6FC" w:rsidR="00AB20D8" w:rsidRPr="007B237C" w:rsidRDefault="00663722" w:rsidP="00663722">
      <w:pPr>
        <w:pStyle w:val="a4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1A249A">
        <w:rPr>
          <w:rFonts w:ascii="Arial" w:eastAsia="Times New Roman" w:hAnsi="Arial" w:cs="Arial"/>
          <w:sz w:val="24"/>
          <w:szCs w:val="24"/>
          <w:lang w:eastAsia="ru-RU"/>
        </w:rPr>
        <w:t xml:space="preserve">Расходы, связанные со служебными командировками </w:t>
      </w:r>
      <w:r w:rsidR="00AB20D8" w:rsidRPr="007B237C">
        <w:rPr>
          <w:rFonts w:ascii="Arial" w:eastAsia="Times New Roman" w:hAnsi="Arial" w:cs="Arial"/>
          <w:sz w:val="24"/>
          <w:szCs w:val="24"/>
          <w:lang w:eastAsia="ru-RU"/>
        </w:rPr>
        <w:t>установленные настоящим По</w:t>
      </w:r>
      <w:r w:rsidR="00AB20D8">
        <w:rPr>
          <w:rFonts w:ascii="Arial" w:eastAsia="Times New Roman" w:hAnsi="Arial" w:cs="Arial"/>
          <w:sz w:val="24"/>
          <w:szCs w:val="24"/>
          <w:lang w:eastAsia="ru-RU"/>
        </w:rPr>
        <w:t>рядком</w:t>
      </w:r>
      <w:r w:rsidR="00AB20D8"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, являются расходными обязательствами </w:t>
      </w:r>
      <w:r w:rsidR="00AB20D8">
        <w:rPr>
          <w:rFonts w:ascii="Arial" w:eastAsia="Times New Roman" w:hAnsi="Arial" w:cs="Arial"/>
          <w:sz w:val="24"/>
          <w:szCs w:val="24"/>
          <w:lang w:eastAsia="ru-RU"/>
        </w:rPr>
        <w:t>Холмского муниципального округа</w:t>
      </w:r>
      <w:r w:rsidR="00AB20D8"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 и финансируются за счет средств бюджета </w:t>
      </w:r>
      <w:r w:rsidR="00AB20D8">
        <w:rPr>
          <w:rFonts w:ascii="Arial" w:eastAsia="Times New Roman" w:hAnsi="Arial" w:cs="Arial"/>
          <w:sz w:val="24"/>
          <w:szCs w:val="24"/>
          <w:lang w:eastAsia="ru-RU"/>
        </w:rPr>
        <w:t>Холмского муниципального</w:t>
      </w:r>
      <w:r w:rsidR="00AB20D8" w:rsidRPr="007B237C">
        <w:rPr>
          <w:rFonts w:ascii="Arial" w:eastAsia="Times New Roman" w:hAnsi="Arial" w:cs="Arial"/>
          <w:sz w:val="24"/>
          <w:szCs w:val="24"/>
          <w:lang w:eastAsia="ru-RU"/>
        </w:rPr>
        <w:t xml:space="preserve"> округа.</w:t>
      </w:r>
    </w:p>
    <w:p w14:paraId="5C7DD507" w14:textId="77777777" w:rsidR="00AB20D8" w:rsidRDefault="00AB20D8" w:rsidP="00AB20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14BF0C9A" w14:textId="69DBA478" w:rsidR="00976830" w:rsidRDefault="00976830" w:rsidP="00AB20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Статья 2. Основные понятия</w:t>
      </w:r>
    </w:p>
    <w:p w14:paraId="2D64D73E" w14:textId="77777777" w:rsidR="00976830" w:rsidRDefault="00976830" w:rsidP="00AB20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5F61E1A3" w14:textId="6AEC4ECA" w:rsidR="00730BD3" w:rsidRPr="00730BD3" w:rsidRDefault="00730BD3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730BD3">
        <w:rPr>
          <w:rFonts w:ascii="Arial" w:hAnsi="Arial" w:cs="Arial"/>
          <w:sz w:val="24"/>
          <w:szCs w:val="24"/>
        </w:rPr>
        <w:t>Служебная командировка - поездка работников по распоряжению работодателя на определенный срок для выполнения служебного поручения вне места постоянной работы</w:t>
      </w:r>
      <w:r w:rsidR="000A3B89">
        <w:rPr>
          <w:rFonts w:ascii="Arial" w:hAnsi="Arial" w:cs="Arial"/>
          <w:sz w:val="24"/>
          <w:szCs w:val="24"/>
        </w:rPr>
        <w:t>.</w:t>
      </w:r>
    </w:p>
    <w:p w14:paraId="0F2BD305" w14:textId="77777777" w:rsidR="00730BD3" w:rsidRPr="00730BD3" w:rsidRDefault="00730BD3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730BD3">
        <w:rPr>
          <w:rFonts w:ascii="Arial" w:hAnsi="Arial" w:cs="Arial"/>
          <w:sz w:val="24"/>
          <w:szCs w:val="24"/>
        </w:rPr>
        <w:t>Срок командировки определяется работодателем с учетом объема, сложности и других особенностей служебного поручения.</w:t>
      </w:r>
    </w:p>
    <w:p w14:paraId="341EE579" w14:textId="77777777" w:rsidR="00730BD3" w:rsidRPr="00730BD3" w:rsidRDefault="00730BD3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730BD3">
        <w:rPr>
          <w:rFonts w:ascii="Arial" w:hAnsi="Arial" w:cs="Arial"/>
          <w:sz w:val="24"/>
          <w:szCs w:val="24"/>
        </w:rPr>
        <w:t>Средний заработок за период нахождения работника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командирующей организации.</w:t>
      </w:r>
    </w:p>
    <w:p w14:paraId="3B1DC7B1" w14:textId="20562203" w:rsidR="00976830" w:rsidRDefault="00976830" w:rsidP="00976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167549B" w14:textId="78D1ECC0" w:rsidR="00AB20D8" w:rsidRDefault="00AB20D8" w:rsidP="00EE1D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4B44D1">
        <w:rPr>
          <w:rFonts w:ascii="Arial" w:hAnsi="Arial" w:cs="Arial"/>
          <w:sz w:val="24"/>
          <w:szCs w:val="24"/>
        </w:rPr>
        <w:t xml:space="preserve">Статья </w:t>
      </w:r>
      <w:r w:rsidR="00976830">
        <w:rPr>
          <w:rFonts w:ascii="Arial" w:hAnsi="Arial" w:cs="Arial"/>
          <w:sz w:val="24"/>
          <w:szCs w:val="24"/>
        </w:rPr>
        <w:t>3</w:t>
      </w:r>
      <w:r w:rsidRPr="004B44D1">
        <w:rPr>
          <w:rFonts w:ascii="Arial" w:hAnsi="Arial" w:cs="Arial"/>
          <w:sz w:val="24"/>
          <w:szCs w:val="24"/>
        </w:rPr>
        <w:t xml:space="preserve">. </w:t>
      </w:r>
      <w:r w:rsidR="000E6AA2">
        <w:rPr>
          <w:rFonts w:ascii="Arial" w:hAnsi="Arial" w:cs="Arial"/>
          <w:sz w:val="24"/>
          <w:szCs w:val="24"/>
        </w:rPr>
        <w:t>Расходы и р</w:t>
      </w:r>
      <w:r w:rsidRPr="004B44D1">
        <w:rPr>
          <w:rFonts w:ascii="Arial" w:hAnsi="Arial" w:cs="Arial"/>
          <w:sz w:val="24"/>
          <w:szCs w:val="24"/>
        </w:rPr>
        <w:t>азмеры</w:t>
      </w:r>
      <w:r w:rsidR="000E6AA2">
        <w:rPr>
          <w:rFonts w:ascii="Arial" w:hAnsi="Arial" w:cs="Arial"/>
          <w:sz w:val="24"/>
          <w:szCs w:val="24"/>
        </w:rPr>
        <w:t xml:space="preserve"> их</w:t>
      </w:r>
      <w:r w:rsidRPr="004B44D1">
        <w:rPr>
          <w:rFonts w:ascii="Arial" w:hAnsi="Arial" w:cs="Arial"/>
          <w:sz w:val="24"/>
          <w:szCs w:val="24"/>
        </w:rPr>
        <w:t xml:space="preserve"> </w:t>
      </w:r>
      <w:r w:rsidR="00EE1D81">
        <w:rPr>
          <w:rFonts w:ascii="Arial" w:hAnsi="Arial" w:cs="Arial"/>
          <w:sz w:val="24"/>
          <w:szCs w:val="24"/>
        </w:rPr>
        <w:t xml:space="preserve">возмещения </w:t>
      </w:r>
    </w:p>
    <w:p w14:paraId="2E928C41" w14:textId="77777777" w:rsidR="00EE1D81" w:rsidRDefault="00EE1D81" w:rsidP="00EE1D8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29EA5DCA" w14:textId="36ABA367" w:rsidR="000E6AA2" w:rsidRDefault="00EE1D81" w:rsidP="000E6AA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0E6AA2" w:rsidRPr="000E6AA2">
        <w:rPr>
          <w:rFonts w:ascii="Arial" w:hAnsi="Arial" w:cs="Arial"/>
          <w:sz w:val="24"/>
          <w:szCs w:val="24"/>
        </w:rPr>
        <w:t xml:space="preserve">Установить, что работникам органов </w:t>
      </w:r>
      <w:r w:rsidR="000E6AA2">
        <w:rPr>
          <w:rFonts w:ascii="Arial" w:hAnsi="Arial" w:cs="Arial"/>
          <w:sz w:val="24"/>
          <w:szCs w:val="24"/>
        </w:rPr>
        <w:t>местного самоуправления</w:t>
      </w:r>
      <w:r w:rsidR="000E6AA2" w:rsidRPr="000E6AA2">
        <w:rPr>
          <w:rFonts w:ascii="Arial" w:hAnsi="Arial" w:cs="Arial"/>
          <w:sz w:val="24"/>
          <w:szCs w:val="24"/>
        </w:rPr>
        <w:t xml:space="preserve"> и </w:t>
      </w:r>
      <w:r w:rsidR="00191D76">
        <w:rPr>
          <w:rFonts w:ascii="Arial" w:hAnsi="Arial" w:cs="Arial"/>
          <w:sz w:val="24"/>
          <w:szCs w:val="24"/>
        </w:rPr>
        <w:t xml:space="preserve">работникам </w:t>
      </w:r>
      <w:r w:rsidR="000E6AA2">
        <w:rPr>
          <w:rFonts w:ascii="Arial" w:hAnsi="Arial" w:cs="Arial"/>
          <w:sz w:val="24"/>
          <w:szCs w:val="24"/>
        </w:rPr>
        <w:t xml:space="preserve">муниципальных учреждений </w:t>
      </w:r>
      <w:r w:rsidR="000E6AA2" w:rsidRPr="000E6AA2">
        <w:rPr>
          <w:rFonts w:ascii="Arial" w:hAnsi="Arial" w:cs="Arial"/>
          <w:sz w:val="24"/>
          <w:szCs w:val="24"/>
        </w:rPr>
        <w:t xml:space="preserve">(далее - работники) </w:t>
      </w:r>
      <w:r w:rsidR="00730BD3">
        <w:rPr>
          <w:rFonts w:ascii="Arial" w:hAnsi="Arial" w:cs="Arial"/>
          <w:sz w:val="24"/>
          <w:szCs w:val="24"/>
        </w:rPr>
        <w:t xml:space="preserve">при </w:t>
      </w:r>
      <w:r w:rsidR="000E6AA2" w:rsidRPr="000E6AA2">
        <w:rPr>
          <w:rFonts w:ascii="Arial" w:hAnsi="Arial" w:cs="Arial"/>
          <w:sz w:val="24"/>
          <w:szCs w:val="24"/>
        </w:rPr>
        <w:t>направлени</w:t>
      </w:r>
      <w:r w:rsidR="00730BD3">
        <w:rPr>
          <w:rFonts w:ascii="Arial" w:hAnsi="Arial" w:cs="Arial"/>
          <w:sz w:val="24"/>
          <w:szCs w:val="24"/>
        </w:rPr>
        <w:t>и</w:t>
      </w:r>
      <w:r w:rsidR="000E6AA2" w:rsidRPr="000E6AA2">
        <w:rPr>
          <w:rFonts w:ascii="Arial" w:hAnsi="Arial" w:cs="Arial"/>
          <w:sz w:val="24"/>
          <w:szCs w:val="24"/>
        </w:rPr>
        <w:t xml:space="preserve"> в служебную командировку на территории Российской Федерации возмещаются</w:t>
      </w:r>
      <w:r w:rsidR="000E6AA2">
        <w:rPr>
          <w:rFonts w:ascii="Arial" w:hAnsi="Arial" w:cs="Arial"/>
          <w:sz w:val="24"/>
          <w:szCs w:val="24"/>
        </w:rPr>
        <w:t>:</w:t>
      </w:r>
    </w:p>
    <w:p w14:paraId="6313782B" w14:textId="6963B21D" w:rsidR="00EE1D81" w:rsidRDefault="00EE1D81" w:rsidP="003E0B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EE1D81">
        <w:rPr>
          <w:rFonts w:ascii="Arial" w:hAnsi="Arial" w:cs="Arial"/>
          <w:sz w:val="24"/>
          <w:szCs w:val="24"/>
        </w:rPr>
        <w:t>расход</w:t>
      </w:r>
      <w:r w:rsidR="003E0B45">
        <w:rPr>
          <w:rFonts w:ascii="Arial" w:hAnsi="Arial" w:cs="Arial"/>
          <w:sz w:val="24"/>
          <w:szCs w:val="24"/>
        </w:rPr>
        <w:t>ы</w:t>
      </w:r>
      <w:r w:rsidRPr="00EE1D81">
        <w:rPr>
          <w:rFonts w:ascii="Arial" w:hAnsi="Arial" w:cs="Arial"/>
          <w:sz w:val="24"/>
          <w:szCs w:val="24"/>
        </w:rPr>
        <w:t xml:space="preserve"> по найму жилого помещения (кроме случая, когда направленному в служебную командировку работнику предоставляется бесплатное помещение) - в размере фактических расходов, подтвержденных соответствующими документами, но не более </w:t>
      </w:r>
      <w:r w:rsidR="005703B2">
        <w:rPr>
          <w:rFonts w:ascii="Arial" w:hAnsi="Arial" w:cs="Arial"/>
          <w:sz w:val="24"/>
          <w:szCs w:val="24"/>
        </w:rPr>
        <w:t>стоимости однокомнатного (одноместного) номера</w:t>
      </w:r>
      <w:r w:rsidR="003E0B45">
        <w:rPr>
          <w:rFonts w:ascii="Arial" w:hAnsi="Arial" w:cs="Arial"/>
          <w:sz w:val="24"/>
          <w:szCs w:val="24"/>
        </w:rPr>
        <w:t xml:space="preserve">, </w:t>
      </w:r>
      <w:r w:rsidR="003E0B45" w:rsidRPr="003E0B45">
        <w:rPr>
          <w:rFonts w:ascii="Arial" w:hAnsi="Arial" w:cs="Arial"/>
          <w:sz w:val="24"/>
          <w:szCs w:val="24"/>
        </w:rPr>
        <w:t>а также расходы по бронированию жилого помещения в размере фактических расходов, подтвержденных соответствующими документами, но не более 50 процентов стоимости однокомнатного (одноместного) номера.</w:t>
      </w:r>
      <w:r w:rsidR="005703B2">
        <w:rPr>
          <w:rFonts w:ascii="Arial" w:hAnsi="Arial" w:cs="Arial"/>
          <w:sz w:val="24"/>
          <w:szCs w:val="24"/>
        </w:rPr>
        <w:t xml:space="preserve"> </w:t>
      </w:r>
      <w:r w:rsidRPr="00EE1D81">
        <w:rPr>
          <w:rFonts w:ascii="Arial" w:hAnsi="Arial" w:cs="Arial"/>
          <w:sz w:val="24"/>
          <w:szCs w:val="24"/>
        </w:rPr>
        <w:t xml:space="preserve">При отсутствии документов, подтверждающих эти расходы, - </w:t>
      </w:r>
      <w:r w:rsidR="003E0B45">
        <w:rPr>
          <w:rFonts w:ascii="Arial" w:hAnsi="Arial" w:cs="Arial"/>
          <w:sz w:val="24"/>
          <w:szCs w:val="24"/>
        </w:rPr>
        <w:t>200</w:t>
      </w:r>
      <w:r w:rsidRPr="00EE1D81">
        <w:rPr>
          <w:rFonts w:ascii="Arial" w:hAnsi="Arial" w:cs="Arial"/>
          <w:sz w:val="24"/>
          <w:szCs w:val="24"/>
        </w:rPr>
        <w:t xml:space="preserve"> рублей в сутки</w:t>
      </w:r>
      <w:r w:rsidR="005703B2">
        <w:rPr>
          <w:rFonts w:ascii="Arial" w:hAnsi="Arial" w:cs="Arial"/>
          <w:sz w:val="24"/>
          <w:szCs w:val="24"/>
        </w:rPr>
        <w:t>.</w:t>
      </w:r>
    </w:p>
    <w:p w14:paraId="3F4F67BC" w14:textId="04DEB31E" w:rsidR="005703B2" w:rsidRDefault="005703B2" w:rsidP="00EE1D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вынужденной остановки в пути командированному работнику возмещаются расходы по найму жилого помещения, подтвержденные </w:t>
      </w:r>
      <w:r>
        <w:rPr>
          <w:rFonts w:ascii="Arial" w:hAnsi="Arial" w:cs="Arial"/>
          <w:sz w:val="24"/>
          <w:szCs w:val="24"/>
        </w:rPr>
        <w:lastRenderedPageBreak/>
        <w:t>соответствующими документами, в размерах, установленных настоящим Порядком.</w:t>
      </w:r>
    </w:p>
    <w:p w14:paraId="41EB6924" w14:textId="77777777" w:rsidR="003E0B45" w:rsidRPr="003E0B45" w:rsidRDefault="005703B2" w:rsidP="003E0B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3E0B45" w:rsidRPr="003E0B45">
        <w:rPr>
          <w:rFonts w:ascii="Arial" w:hAnsi="Arial" w:cs="Arial"/>
          <w:sz w:val="24"/>
          <w:szCs w:val="24"/>
        </w:rPr>
        <w:t>расходы по проезду к месту служебной командировки и обратно к месту постоянной работы (включая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постельными принадлежностями) - в размере фактических расходов, подтвержденных проездными документами, но не выше стоимости проезда:</w:t>
      </w:r>
    </w:p>
    <w:p w14:paraId="7F2D6C88" w14:textId="2A2517EF" w:rsidR="003E0B45" w:rsidRPr="003E0B45" w:rsidRDefault="00DB48F6" w:rsidP="007C42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91D76">
        <w:rPr>
          <w:rFonts w:ascii="Arial" w:hAnsi="Arial" w:cs="Arial"/>
          <w:sz w:val="24"/>
          <w:szCs w:val="24"/>
        </w:rPr>
        <w:t>а)</w:t>
      </w:r>
      <w:r w:rsidR="003E0B45" w:rsidRPr="00191D76">
        <w:rPr>
          <w:rFonts w:ascii="Arial" w:hAnsi="Arial" w:cs="Arial"/>
          <w:sz w:val="24"/>
          <w:szCs w:val="24"/>
        </w:rPr>
        <w:t xml:space="preserve"> воздушным транспортом</w:t>
      </w:r>
      <w:r w:rsidR="00143BE2" w:rsidRPr="00191D76">
        <w:rPr>
          <w:rFonts w:ascii="Arial" w:hAnsi="Arial" w:cs="Arial"/>
          <w:sz w:val="24"/>
          <w:szCs w:val="24"/>
        </w:rPr>
        <w:t xml:space="preserve">- </w:t>
      </w:r>
      <w:r w:rsidR="003F06FD">
        <w:rPr>
          <w:rFonts w:ascii="Arial" w:hAnsi="Arial" w:cs="Arial"/>
          <w:sz w:val="24"/>
          <w:szCs w:val="24"/>
        </w:rPr>
        <w:t>лицам, замещающим муниципальные должности</w:t>
      </w:r>
      <w:r w:rsidR="00143BE2" w:rsidRPr="00191D76">
        <w:rPr>
          <w:rFonts w:ascii="Arial" w:hAnsi="Arial" w:cs="Arial"/>
          <w:sz w:val="24"/>
          <w:szCs w:val="24"/>
        </w:rPr>
        <w:t>, лицам, замещающим высшие должности муниципальной службы</w:t>
      </w:r>
      <w:r w:rsidR="003E0B45" w:rsidRPr="00191D76">
        <w:rPr>
          <w:rFonts w:ascii="Arial" w:hAnsi="Arial" w:cs="Arial"/>
          <w:sz w:val="24"/>
          <w:szCs w:val="24"/>
        </w:rPr>
        <w:t xml:space="preserve"> - по тариф</w:t>
      </w:r>
      <w:r w:rsidR="000A3B89">
        <w:rPr>
          <w:rFonts w:ascii="Arial" w:hAnsi="Arial" w:cs="Arial"/>
          <w:sz w:val="24"/>
          <w:szCs w:val="24"/>
        </w:rPr>
        <w:t>у,</w:t>
      </w:r>
      <w:r w:rsidR="00143BE2" w:rsidRPr="00191D76">
        <w:rPr>
          <w:rFonts w:ascii="Arial" w:hAnsi="Arial" w:cs="Arial"/>
          <w:sz w:val="24"/>
          <w:szCs w:val="24"/>
        </w:rPr>
        <w:t xml:space="preserve"> </w:t>
      </w:r>
      <w:r w:rsidR="000A3B89">
        <w:rPr>
          <w:rFonts w:ascii="Arial" w:hAnsi="Arial" w:cs="Arial"/>
          <w:sz w:val="24"/>
          <w:szCs w:val="24"/>
        </w:rPr>
        <w:t>устанавливаемому перевозчиком, кроме стоимости билета делового класса (бизнес-класса)</w:t>
      </w:r>
      <w:r w:rsidR="00143BE2" w:rsidRPr="00191D76">
        <w:rPr>
          <w:rFonts w:ascii="Arial" w:hAnsi="Arial" w:cs="Arial"/>
          <w:sz w:val="24"/>
          <w:szCs w:val="24"/>
        </w:rPr>
        <w:t>;</w:t>
      </w:r>
      <w:r w:rsidR="007C425E">
        <w:rPr>
          <w:rFonts w:ascii="Arial" w:hAnsi="Arial" w:cs="Arial"/>
          <w:sz w:val="24"/>
          <w:szCs w:val="24"/>
        </w:rPr>
        <w:t xml:space="preserve"> </w:t>
      </w:r>
      <w:r w:rsidR="00191D76" w:rsidRPr="00191D76">
        <w:rPr>
          <w:rFonts w:ascii="Arial" w:hAnsi="Arial" w:cs="Arial"/>
          <w:sz w:val="24"/>
          <w:szCs w:val="24"/>
        </w:rPr>
        <w:t xml:space="preserve">остальным работникам – по тарифу стоимости </w:t>
      </w:r>
      <w:r w:rsidR="000A3B89">
        <w:rPr>
          <w:rFonts w:ascii="Arial" w:hAnsi="Arial" w:cs="Arial"/>
          <w:sz w:val="24"/>
          <w:szCs w:val="24"/>
        </w:rPr>
        <w:t xml:space="preserve">билета </w:t>
      </w:r>
      <w:r w:rsidR="003E0B45" w:rsidRPr="00191D76">
        <w:rPr>
          <w:rFonts w:ascii="Arial" w:hAnsi="Arial" w:cs="Arial"/>
          <w:sz w:val="24"/>
          <w:szCs w:val="24"/>
        </w:rPr>
        <w:t>экономического класса;</w:t>
      </w:r>
    </w:p>
    <w:p w14:paraId="0CA9A82D" w14:textId="215268BF" w:rsidR="003E0B45" w:rsidRDefault="00DB48F6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 w:rsidR="003E0B45" w:rsidRPr="003E0B45">
        <w:rPr>
          <w:rFonts w:ascii="Arial" w:hAnsi="Arial" w:cs="Arial"/>
          <w:sz w:val="24"/>
          <w:szCs w:val="24"/>
        </w:rPr>
        <w:t xml:space="preserve"> железнодорожным транспортом - </w:t>
      </w:r>
      <w:r w:rsidR="00730BD3" w:rsidRPr="00730BD3">
        <w:rPr>
          <w:rFonts w:ascii="Arial" w:hAnsi="Arial" w:cs="Arial"/>
          <w:sz w:val="24"/>
          <w:szCs w:val="24"/>
        </w:rPr>
        <w:t>в купейном вагоне скоростных фирменных поездов</w:t>
      </w:r>
      <w:r w:rsidR="003E0B45" w:rsidRPr="003E0B45">
        <w:rPr>
          <w:rFonts w:ascii="Arial" w:hAnsi="Arial" w:cs="Arial"/>
          <w:sz w:val="24"/>
          <w:szCs w:val="24"/>
        </w:rPr>
        <w:t>;</w:t>
      </w:r>
    </w:p>
    <w:p w14:paraId="2053E3C3" w14:textId="001C07F9" w:rsidR="00730BD3" w:rsidRPr="003E0B45" w:rsidRDefault="00730BD3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м</w:t>
      </w:r>
      <w:r w:rsidRPr="00730BD3">
        <w:rPr>
          <w:rFonts w:ascii="Arial" w:hAnsi="Arial" w:cs="Arial"/>
          <w:sz w:val="24"/>
          <w:szCs w:val="24"/>
        </w:rPr>
        <w:t>орским транспортом - в каюте V группы судов регулярных транспортных линий с комплексным обслуживанием пассажиров; на всех видах судов транспортных скоростных линий и в каюте I категории судов паромных переправ</w:t>
      </w:r>
      <w:r w:rsidR="000A3B89">
        <w:rPr>
          <w:rFonts w:ascii="Arial" w:hAnsi="Arial" w:cs="Arial"/>
          <w:sz w:val="24"/>
          <w:szCs w:val="24"/>
        </w:rPr>
        <w:t>;</w:t>
      </w:r>
    </w:p>
    <w:p w14:paraId="6072EF30" w14:textId="66CF7175" w:rsidR="00730BD3" w:rsidRPr="00730BD3" w:rsidRDefault="00730BD3" w:rsidP="00730B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DB48F6">
        <w:rPr>
          <w:rFonts w:ascii="Arial" w:hAnsi="Arial" w:cs="Arial"/>
          <w:sz w:val="24"/>
          <w:szCs w:val="24"/>
        </w:rPr>
        <w:t>)</w:t>
      </w:r>
      <w:r w:rsidR="003E0B45" w:rsidRPr="003E0B45">
        <w:rPr>
          <w:rFonts w:ascii="Arial" w:hAnsi="Arial" w:cs="Arial"/>
          <w:sz w:val="24"/>
          <w:szCs w:val="24"/>
        </w:rPr>
        <w:t xml:space="preserve"> речным транспортом - </w:t>
      </w:r>
      <w:r w:rsidRPr="00730BD3">
        <w:rPr>
          <w:rFonts w:ascii="Arial" w:hAnsi="Arial" w:cs="Arial"/>
          <w:sz w:val="24"/>
          <w:szCs w:val="24"/>
        </w:rPr>
        <w:t>в каюте II категории пассажирских водоизмещающих судов и скоростных судов всех линий сообщения</w:t>
      </w:r>
      <w:r w:rsidR="000A3B89">
        <w:rPr>
          <w:rFonts w:ascii="Arial" w:hAnsi="Arial" w:cs="Arial"/>
          <w:sz w:val="24"/>
          <w:szCs w:val="24"/>
        </w:rPr>
        <w:t>;</w:t>
      </w:r>
    </w:p>
    <w:p w14:paraId="6089CAF1" w14:textId="6E6662CA" w:rsidR="003E0B45" w:rsidRPr="003E0B45" w:rsidRDefault="00730BD3" w:rsidP="003E0B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DB48F6">
        <w:rPr>
          <w:rFonts w:ascii="Arial" w:hAnsi="Arial" w:cs="Arial"/>
          <w:sz w:val="24"/>
          <w:szCs w:val="24"/>
        </w:rPr>
        <w:t>)</w:t>
      </w:r>
      <w:r w:rsidR="003E0B45" w:rsidRPr="003E0B45">
        <w:rPr>
          <w:rFonts w:ascii="Arial" w:hAnsi="Arial" w:cs="Arial"/>
          <w:sz w:val="24"/>
          <w:szCs w:val="24"/>
        </w:rPr>
        <w:t xml:space="preserve"> автомобильным транспортом - в автотранспортном средстве общего пользования (кроме такси).</w:t>
      </w:r>
    </w:p>
    <w:p w14:paraId="3CD50319" w14:textId="65D33AF3" w:rsidR="00121F03" w:rsidRDefault="00121F03" w:rsidP="00121F03">
      <w:pPr>
        <w:pStyle w:val="ConsPlusNormal"/>
        <w:ind w:firstLine="539"/>
        <w:jc w:val="both"/>
        <w:rPr>
          <w:sz w:val="24"/>
          <w:szCs w:val="24"/>
        </w:rPr>
      </w:pPr>
      <w:r w:rsidRPr="00121F03">
        <w:rPr>
          <w:sz w:val="24"/>
          <w:szCs w:val="24"/>
        </w:rPr>
        <w:t>В случае отсутствия проездных документов, подтверждающих произведенные расходы, - в размере минимальной стоимости проезда:</w:t>
      </w:r>
    </w:p>
    <w:p w14:paraId="07832B46" w14:textId="3F407304" w:rsidR="00121F03" w:rsidRPr="00121F03" w:rsidRDefault="00DB48F6" w:rsidP="00121F03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121F03" w:rsidRPr="00121F03">
        <w:rPr>
          <w:sz w:val="24"/>
          <w:szCs w:val="24"/>
        </w:rPr>
        <w:t xml:space="preserve"> воздушным транспортом - в салоне экономического класса</w:t>
      </w:r>
      <w:r w:rsidR="000A3B89">
        <w:rPr>
          <w:sz w:val="24"/>
          <w:szCs w:val="24"/>
        </w:rPr>
        <w:t>;</w:t>
      </w:r>
    </w:p>
    <w:p w14:paraId="52E4B072" w14:textId="5B40629E" w:rsidR="00121F03" w:rsidRPr="00121F03" w:rsidRDefault="00DB48F6" w:rsidP="00121F03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121F03" w:rsidRPr="00121F03">
        <w:rPr>
          <w:sz w:val="24"/>
          <w:szCs w:val="24"/>
        </w:rPr>
        <w:t xml:space="preserve"> железнодорожным транспортом - в плацкартном вагоне пассажирского поезда;</w:t>
      </w:r>
    </w:p>
    <w:p w14:paraId="2A51E181" w14:textId="13201F94" w:rsidR="00121F03" w:rsidRPr="00121F03" w:rsidRDefault="00DB48F6" w:rsidP="00121F03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ё)</w:t>
      </w:r>
      <w:r w:rsidR="00121F03" w:rsidRPr="00121F03">
        <w:rPr>
          <w:sz w:val="24"/>
          <w:szCs w:val="24"/>
        </w:rPr>
        <w:t xml:space="preserve"> </w:t>
      </w:r>
      <w:r w:rsidR="00121F03" w:rsidRPr="003E0B45">
        <w:rPr>
          <w:sz w:val="24"/>
          <w:szCs w:val="24"/>
        </w:rPr>
        <w:t>морским и речным транспортом</w:t>
      </w:r>
      <w:r w:rsidR="00121F03" w:rsidRPr="00121F03">
        <w:rPr>
          <w:sz w:val="24"/>
          <w:szCs w:val="24"/>
        </w:rPr>
        <w:t xml:space="preserve">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</w:t>
      </w:r>
    </w:p>
    <w:p w14:paraId="44AF3CA1" w14:textId="18214073" w:rsidR="00121F03" w:rsidRPr="00121F03" w:rsidRDefault="00DB48F6" w:rsidP="00121F03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ж) </w:t>
      </w:r>
      <w:r w:rsidR="00121F03" w:rsidRPr="00121F03">
        <w:rPr>
          <w:sz w:val="24"/>
          <w:szCs w:val="24"/>
        </w:rPr>
        <w:t>автомобильным транспортом - в автобусе общего типа.</w:t>
      </w:r>
    </w:p>
    <w:p w14:paraId="7C83073F" w14:textId="0385E223" w:rsidR="00121F03" w:rsidRPr="00121F03" w:rsidRDefault="00121F03" w:rsidP="003F06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Pr="00121F03">
        <w:rPr>
          <w:rFonts w:ascii="Arial" w:eastAsiaTheme="minorHAnsi" w:hAnsi="Arial" w:cs="Arial"/>
          <w:sz w:val="24"/>
          <w:szCs w:val="24"/>
          <w:lang w:eastAsia="en-US"/>
          <w14:ligatures w14:val="standardContextual"/>
        </w:rPr>
        <w:t xml:space="preserve"> </w:t>
      </w:r>
      <w:r w:rsidR="00DB48F6" w:rsidRPr="00DB48F6">
        <w:rPr>
          <w:rFonts w:ascii="Arial" w:hAnsi="Arial" w:cs="Arial"/>
          <w:sz w:val="24"/>
          <w:szCs w:val="24"/>
        </w:rPr>
        <w:t>Расходы на выплату суточных за каждый день нахождения в служебной командировке</w:t>
      </w:r>
      <w:r w:rsidRPr="00DB48F6">
        <w:rPr>
          <w:rFonts w:ascii="Arial" w:hAnsi="Arial" w:cs="Arial"/>
          <w:sz w:val="24"/>
          <w:szCs w:val="24"/>
        </w:rPr>
        <w:t>, в размере</w:t>
      </w:r>
      <w:r w:rsidR="003F06FD">
        <w:rPr>
          <w:rFonts w:ascii="Arial" w:hAnsi="Arial" w:cs="Arial"/>
          <w:sz w:val="24"/>
          <w:szCs w:val="24"/>
        </w:rPr>
        <w:t xml:space="preserve">, </w:t>
      </w:r>
      <w:r w:rsidRPr="00121F03">
        <w:rPr>
          <w:rFonts w:ascii="Arial" w:hAnsi="Arial" w:cs="Arial"/>
          <w:sz w:val="24"/>
          <w:szCs w:val="24"/>
        </w:rPr>
        <w:t>первые 14 календарных дней служебной командировки (независимо от места командирования): при нахождении за пределами Сахалинской области - 1300 рублей (до удержания налога на доходы физических лиц), в пределах Сахалинской области - 900 рублей (до удержания налога на доходы физических лиц); последующие дни - 700 рублей и 500 рублей соответственно</w:t>
      </w:r>
      <w:r w:rsidR="003F06FD">
        <w:rPr>
          <w:rFonts w:ascii="Arial" w:hAnsi="Arial" w:cs="Arial"/>
          <w:sz w:val="24"/>
          <w:szCs w:val="24"/>
        </w:rPr>
        <w:t>.</w:t>
      </w:r>
    </w:p>
    <w:p w14:paraId="1A5816E8" w14:textId="77777777" w:rsidR="00E1152E" w:rsidRPr="00DB48F6" w:rsidRDefault="00E1152E" w:rsidP="00E1152E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91D76">
        <w:rPr>
          <w:sz w:val="24"/>
          <w:szCs w:val="24"/>
        </w:rPr>
        <w:t>Фактический срок пребывания работника в месте командирования определяется по проездным документам, представляемым работником по возвращении из служебной командировки.</w:t>
      </w:r>
    </w:p>
    <w:p w14:paraId="5F945B00" w14:textId="1D69A6E3" w:rsidR="007C425E" w:rsidRDefault="00E1152E" w:rsidP="00E1152E">
      <w:pPr>
        <w:pStyle w:val="ConsPlusNormal"/>
        <w:ind w:firstLine="539"/>
        <w:jc w:val="both"/>
        <w:rPr>
          <w:sz w:val="24"/>
          <w:szCs w:val="24"/>
        </w:rPr>
      </w:pPr>
      <w:r w:rsidRPr="00191D76">
        <w:rPr>
          <w:sz w:val="24"/>
          <w:szCs w:val="24"/>
        </w:rPr>
        <w:t>В случае проезда работника к месту командирования и (или) обратно к месту работы на личном транспорте (легковом автомобиле)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</w:p>
    <w:p w14:paraId="32A34A93" w14:textId="77777777" w:rsidR="003F06FD" w:rsidRDefault="003F06FD" w:rsidP="00E1152E">
      <w:pPr>
        <w:pStyle w:val="ConsPlusNormal"/>
        <w:ind w:firstLine="539"/>
        <w:jc w:val="both"/>
        <w:rPr>
          <w:sz w:val="24"/>
          <w:szCs w:val="24"/>
        </w:rPr>
      </w:pPr>
    </w:p>
    <w:p w14:paraId="4EB29209" w14:textId="0414991B" w:rsidR="007C425E" w:rsidRDefault="00C93CFD" w:rsidP="00C93CFD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Статья 4. </w:t>
      </w:r>
      <w:r w:rsidRPr="00C93CFD">
        <w:rPr>
          <w:sz w:val="24"/>
          <w:szCs w:val="24"/>
        </w:rPr>
        <w:t>Особенности направления работников в служебные командировки на территории Донецкой Народной Республики, Луганской Народной Республики, Запорожской области и Херсонской области</w:t>
      </w:r>
    </w:p>
    <w:p w14:paraId="39AD4632" w14:textId="77777777" w:rsidR="007C425E" w:rsidRDefault="007C425E" w:rsidP="00C93CFD">
      <w:pPr>
        <w:pStyle w:val="ConsPlusNormal"/>
        <w:jc w:val="both"/>
        <w:rPr>
          <w:sz w:val="24"/>
          <w:szCs w:val="24"/>
        </w:rPr>
      </w:pPr>
    </w:p>
    <w:p w14:paraId="531DAE9C" w14:textId="6182AE7D" w:rsidR="007C425E" w:rsidRPr="007C425E" w:rsidRDefault="00C93CFD" w:rsidP="007C425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C425E" w:rsidRPr="007C425E">
        <w:rPr>
          <w:sz w:val="24"/>
          <w:szCs w:val="24"/>
        </w:rPr>
        <w:t xml:space="preserve">. В целях повышения уровня социальной защищенности лиц, замещающих муниципальные должности, муниципальных служащих, работников органов местного самоуправления </w:t>
      </w:r>
      <w:r w:rsidR="00E1152E">
        <w:rPr>
          <w:sz w:val="24"/>
          <w:szCs w:val="24"/>
        </w:rPr>
        <w:t>Холмского муниципального округа</w:t>
      </w:r>
      <w:r w:rsidR="007C425E" w:rsidRPr="007C425E">
        <w:rPr>
          <w:sz w:val="24"/>
          <w:szCs w:val="24"/>
        </w:rPr>
        <w:t>, замещающих должности, не являющиеся должностями муниципальной службы, работников казенных</w:t>
      </w:r>
      <w:r w:rsidR="00E1152E">
        <w:rPr>
          <w:sz w:val="24"/>
          <w:szCs w:val="24"/>
        </w:rPr>
        <w:t xml:space="preserve">, </w:t>
      </w:r>
      <w:r w:rsidR="007C425E" w:rsidRPr="007C425E">
        <w:rPr>
          <w:sz w:val="24"/>
          <w:szCs w:val="24"/>
        </w:rPr>
        <w:t xml:space="preserve">бюджетных </w:t>
      </w:r>
      <w:r w:rsidR="00E1152E">
        <w:rPr>
          <w:sz w:val="24"/>
          <w:szCs w:val="24"/>
        </w:rPr>
        <w:t xml:space="preserve">и автономных </w:t>
      </w:r>
      <w:r w:rsidR="007C425E" w:rsidRPr="007C425E">
        <w:rPr>
          <w:sz w:val="24"/>
          <w:szCs w:val="24"/>
        </w:rPr>
        <w:t xml:space="preserve">учреждений, подведомственных органам местного самоуправления </w:t>
      </w:r>
      <w:r w:rsidR="00E1152E">
        <w:rPr>
          <w:sz w:val="24"/>
          <w:szCs w:val="24"/>
        </w:rPr>
        <w:t>Холмского муниципального округа</w:t>
      </w:r>
      <w:r w:rsidR="007C425E" w:rsidRPr="007C425E">
        <w:rPr>
          <w:sz w:val="24"/>
          <w:szCs w:val="24"/>
        </w:rPr>
        <w:t>, в период их нахождения в служебных командировках на территории Донецкой народной республики, Луганской народной республики, Запорожской и Херсонской области установить:</w:t>
      </w:r>
    </w:p>
    <w:p w14:paraId="34C06FD6" w14:textId="77777777" w:rsidR="007C425E" w:rsidRPr="007C425E" w:rsidRDefault="007C425E" w:rsidP="007C425E">
      <w:pPr>
        <w:pStyle w:val="ConsPlusNormal"/>
        <w:ind w:firstLine="540"/>
        <w:jc w:val="both"/>
        <w:rPr>
          <w:sz w:val="24"/>
          <w:szCs w:val="24"/>
        </w:rPr>
      </w:pPr>
      <w:r w:rsidRPr="007C425E">
        <w:rPr>
          <w:sz w:val="24"/>
          <w:szCs w:val="24"/>
        </w:rPr>
        <w:t>а) денежное вознаграждение (денежное содержание) в двойном размере;</w:t>
      </w:r>
    </w:p>
    <w:p w14:paraId="558F446D" w14:textId="2C72321D" w:rsidR="007C425E" w:rsidRPr="007C425E" w:rsidRDefault="007C425E" w:rsidP="007C425E">
      <w:pPr>
        <w:pStyle w:val="ConsPlusNormal"/>
        <w:ind w:firstLine="540"/>
        <w:jc w:val="both"/>
        <w:rPr>
          <w:sz w:val="24"/>
          <w:szCs w:val="24"/>
        </w:rPr>
      </w:pPr>
      <w:r w:rsidRPr="007C425E">
        <w:rPr>
          <w:sz w:val="24"/>
          <w:szCs w:val="24"/>
        </w:rPr>
        <w:t>б) дополнительные расходы, связанные с проживанием вне постоянного места жительства (суточные), в размере 8480 рублей за каждый день нахождения в служебной командировке;</w:t>
      </w:r>
    </w:p>
    <w:p w14:paraId="7440E1B6" w14:textId="42D403E3" w:rsidR="007C425E" w:rsidRDefault="007C425E" w:rsidP="007C425E">
      <w:pPr>
        <w:pStyle w:val="ConsPlusNormal"/>
        <w:ind w:firstLine="540"/>
        <w:jc w:val="both"/>
        <w:rPr>
          <w:sz w:val="24"/>
          <w:szCs w:val="24"/>
        </w:rPr>
      </w:pPr>
      <w:r w:rsidRPr="007C425E">
        <w:rPr>
          <w:sz w:val="24"/>
          <w:szCs w:val="24"/>
        </w:rPr>
        <w:t xml:space="preserve">в) администрация </w:t>
      </w:r>
      <w:r w:rsidR="00E1152E">
        <w:rPr>
          <w:sz w:val="24"/>
          <w:szCs w:val="24"/>
        </w:rPr>
        <w:t>Холмского муниципального округа,</w:t>
      </w:r>
      <w:r w:rsidRPr="007C425E">
        <w:rPr>
          <w:sz w:val="24"/>
          <w:szCs w:val="24"/>
        </w:rPr>
        <w:t xml:space="preserve"> отраслевые (функциональные) органы администрации </w:t>
      </w:r>
      <w:r w:rsidR="00E1152E">
        <w:rPr>
          <w:sz w:val="24"/>
          <w:szCs w:val="24"/>
        </w:rPr>
        <w:t>Холмского муниципального округа</w:t>
      </w:r>
      <w:r w:rsidRPr="007C425E">
        <w:rPr>
          <w:sz w:val="24"/>
          <w:szCs w:val="24"/>
        </w:rPr>
        <w:t>, казенные</w:t>
      </w:r>
      <w:r w:rsidR="00E1152E">
        <w:rPr>
          <w:sz w:val="24"/>
          <w:szCs w:val="24"/>
        </w:rPr>
        <w:t>,</w:t>
      </w:r>
      <w:r w:rsidRPr="007C425E">
        <w:rPr>
          <w:sz w:val="24"/>
          <w:szCs w:val="24"/>
        </w:rPr>
        <w:t xml:space="preserve"> бюджетные</w:t>
      </w:r>
      <w:r w:rsidR="00E1152E">
        <w:rPr>
          <w:sz w:val="24"/>
          <w:szCs w:val="24"/>
        </w:rPr>
        <w:t xml:space="preserve"> и автономные</w:t>
      </w:r>
      <w:r w:rsidRPr="007C425E">
        <w:rPr>
          <w:sz w:val="24"/>
          <w:szCs w:val="24"/>
        </w:rPr>
        <w:t xml:space="preserve"> учреждения, подведомственные органам местного самоуправления </w:t>
      </w:r>
      <w:r w:rsidR="00E1152E">
        <w:rPr>
          <w:sz w:val="24"/>
          <w:szCs w:val="24"/>
        </w:rPr>
        <w:t>Холмского муниципального округа</w:t>
      </w:r>
      <w:r w:rsidRPr="007C425E">
        <w:rPr>
          <w:sz w:val="24"/>
          <w:szCs w:val="24"/>
        </w:rPr>
        <w:t>, могут выплачивать безотчетные суммы в целях возмещения дополнительных расходов, связанных с такими командировками.</w:t>
      </w:r>
    </w:p>
    <w:p w14:paraId="229308C9" w14:textId="49B9F3B2" w:rsidR="005703B2" w:rsidRPr="007C425E" w:rsidRDefault="005703B2" w:rsidP="002133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9BA435" w14:textId="00B35755" w:rsidR="00213320" w:rsidRPr="00C93CFD" w:rsidRDefault="00213320" w:rsidP="00C93CF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Статья </w:t>
      </w:r>
      <w:r w:rsidR="00C93CFD">
        <w:rPr>
          <w:rFonts w:ascii="Arial" w:eastAsia="Times New Roman" w:hAnsi="Arial" w:cs="Arial"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>. Порядок возмещения расходов на служебные командировки</w:t>
      </w:r>
    </w:p>
    <w:p w14:paraId="322789F7" w14:textId="18C559BB" w:rsidR="00213320" w:rsidRPr="00213320" w:rsidRDefault="00213320" w:rsidP="00213320">
      <w:pPr>
        <w:pStyle w:val="ConsPlusNormal"/>
        <w:spacing w:before="22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93CFD">
        <w:rPr>
          <w:sz w:val="24"/>
          <w:szCs w:val="24"/>
        </w:rPr>
        <w:t xml:space="preserve"> </w:t>
      </w:r>
      <w:r w:rsidRPr="00213320">
        <w:rPr>
          <w:sz w:val="24"/>
          <w:szCs w:val="24"/>
        </w:rPr>
        <w:t xml:space="preserve">Возмещение расходов в размерах, установленных настоящим Порядком, производится учреждениями за счет средств бюджета </w:t>
      </w:r>
      <w:r>
        <w:rPr>
          <w:sz w:val="24"/>
          <w:szCs w:val="24"/>
        </w:rPr>
        <w:t>Холмского муниципального округа</w:t>
      </w:r>
      <w:r w:rsidRPr="00213320">
        <w:rPr>
          <w:sz w:val="24"/>
          <w:szCs w:val="24"/>
        </w:rPr>
        <w:t>, предусмотренных на текущий финансовый год.</w:t>
      </w:r>
    </w:p>
    <w:p w14:paraId="7ECD6C7A" w14:textId="27227267" w:rsidR="00C93CFD" w:rsidRPr="007C425E" w:rsidRDefault="00E1152E" w:rsidP="00C93CFD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93CFD">
        <w:rPr>
          <w:sz w:val="24"/>
          <w:szCs w:val="24"/>
        </w:rPr>
        <w:t xml:space="preserve">. </w:t>
      </w:r>
      <w:r w:rsidR="00C93CFD" w:rsidRPr="007C425E">
        <w:rPr>
          <w:sz w:val="24"/>
          <w:szCs w:val="24"/>
        </w:rPr>
        <w:t>Работнику при направлении его в командировку выдается денежный аванс на оплату расходов по проезду, найму жилого помещения и дополнительных расходов, связанных с проживанием вне места постоянного жительства (суточные).</w:t>
      </w:r>
    </w:p>
    <w:p w14:paraId="2F9FA859" w14:textId="5863D675" w:rsidR="00C93CFD" w:rsidRDefault="00E1152E" w:rsidP="00C93CFD">
      <w:pPr>
        <w:pStyle w:val="ConsPlusNormal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3CFD" w:rsidRPr="00C93CFD">
        <w:rPr>
          <w:sz w:val="24"/>
          <w:szCs w:val="24"/>
        </w:rPr>
        <w:t xml:space="preserve">. По возвращении из служебной командировки работник обязан в течение трех рабочих дней представить в бухгалтерию учреждения, финансируемого за счет средств бюджета </w:t>
      </w:r>
      <w:r w:rsidR="00C93CFD">
        <w:rPr>
          <w:sz w:val="24"/>
          <w:szCs w:val="24"/>
        </w:rPr>
        <w:t xml:space="preserve">Холмского муниципального округа </w:t>
      </w:r>
      <w:r w:rsidR="00C93CFD" w:rsidRPr="00C93CFD">
        <w:rPr>
          <w:sz w:val="24"/>
          <w:szCs w:val="24"/>
        </w:rPr>
        <w:t xml:space="preserve">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командировочные расходы. </w:t>
      </w:r>
    </w:p>
    <w:p w14:paraId="4746986B" w14:textId="6FACDD97" w:rsidR="00C93CFD" w:rsidRDefault="00C93CFD" w:rsidP="00C93CFD">
      <w:pPr>
        <w:pStyle w:val="ConsPlusNormal"/>
        <w:ind w:firstLine="539"/>
        <w:jc w:val="both"/>
        <w:rPr>
          <w:sz w:val="24"/>
          <w:szCs w:val="24"/>
        </w:rPr>
      </w:pPr>
      <w:r w:rsidRPr="00C93CFD">
        <w:rPr>
          <w:sz w:val="24"/>
          <w:szCs w:val="24"/>
        </w:rPr>
        <w:t>К авансовому отчету прилагаются документы о найме жилого помещения, фактических расходах по проезду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 и иных связанных со служебной командировкой расходах, произведенных с разрешения представителя нанимателя или уполномоченного им лица</w:t>
      </w:r>
      <w:r>
        <w:rPr>
          <w:sz w:val="24"/>
          <w:szCs w:val="24"/>
        </w:rPr>
        <w:t>.</w:t>
      </w:r>
    </w:p>
    <w:p w14:paraId="1D8B326A" w14:textId="03695C22" w:rsidR="00663722" w:rsidRPr="003F06FD" w:rsidRDefault="00663722" w:rsidP="00663722">
      <w:pPr>
        <w:pStyle w:val="ConsPlusNormal"/>
        <w:ind w:firstLine="539"/>
        <w:jc w:val="both"/>
        <w:rPr>
          <w:sz w:val="24"/>
          <w:szCs w:val="24"/>
        </w:rPr>
      </w:pPr>
      <w:r w:rsidRPr="003F06FD">
        <w:rPr>
          <w:sz w:val="24"/>
          <w:szCs w:val="24"/>
        </w:rPr>
        <w:t>4. В случае совпадения окончания командировки с началом очередного отпуска, проводимого в той же местности, где работник находился в командировке, ему возмещается стоимость проезда из места командировки (места проведения отпуска) к месту работы. Возмещение стоимости проезда в этом случае производится только при наличии письменного согласования вопроса о предоставлении работнику отпуска сразу после окончания командировки (но не чаще одного раза в два года).</w:t>
      </w:r>
    </w:p>
    <w:p w14:paraId="0019BD97" w14:textId="77777777" w:rsidR="00663722" w:rsidRPr="003F06FD" w:rsidRDefault="00663722" w:rsidP="00663722">
      <w:pPr>
        <w:pStyle w:val="ConsPlusNormal"/>
        <w:ind w:firstLine="539"/>
        <w:jc w:val="both"/>
        <w:rPr>
          <w:sz w:val="24"/>
          <w:szCs w:val="24"/>
        </w:rPr>
      </w:pPr>
      <w:r w:rsidRPr="003F06FD">
        <w:rPr>
          <w:sz w:val="24"/>
          <w:szCs w:val="24"/>
        </w:rPr>
        <w:t>В приказе о направлении работника в командировку необходимо устанавливать срок окончания командировки (последний день работы перед началом отпуска) и срок возвращения из командировки (с учетом дней ежегодного отпуска).</w:t>
      </w:r>
    </w:p>
    <w:p w14:paraId="62E7A48C" w14:textId="7EDF9576" w:rsidR="00663722" w:rsidRPr="00C93CFD" w:rsidRDefault="00663722" w:rsidP="00663722">
      <w:pPr>
        <w:pStyle w:val="ConsPlusNormal"/>
        <w:ind w:firstLine="539"/>
        <w:jc w:val="both"/>
        <w:rPr>
          <w:sz w:val="24"/>
          <w:szCs w:val="24"/>
        </w:rPr>
      </w:pPr>
      <w:r w:rsidRPr="003F06FD">
        <w:rPr>
          <w:sz w:val="24"/>
          <w:szCs w:val="24"/>
        </w:rPr>
        <w:lastRenderedPageBreak/>
        <w:t>Оплата проезда в данном случае производится за счет средств, предусмотренных на служебные командировки.</w:t>
      </w:r>
    </w:p>
    <w:p w14:paraId="1A576DE0" w14:textId="5ACDAA87" w:rsidR="00E1152E" w:rsidRPr="00E1152E" w:rsidRDefault="00663722" w:rsidP="00E1152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1152E" w:rsidRPr="00E1152E">
        <w:rPr>
          <w:sz w:val="24"/>
          <w:szCs w:val="24"/>
        </w:rPr>
        <w:t>. Расходы, превышающие размеры, установленные настоящим Порядком, а также иные не связанные со служебными командировками расходы, возмещению не подлежат.</w:t>
      </w:r>
    </w:p>
    <w:p w14:paraId="271EFC80" w14:textId="5ADEE2F7" w:rsidR="00E1152E" w:rsidRPr="007C425E" w:rsidRDefault="00663722" w:rsidP="00E1152E">
      <w:pPr>
        <w:pStyle w:val="a4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</w:t>
      </w:r>
      <w:r w:rsidR="00E1152E" w:rsidRPr="007C425E">
        <w:rPr>
          <w:rFonts w:ascii="Arial" w:eastAsia="Times New Roman" w:hAnsi="Arial" w:cs="Arial"/>
          <w:sz w:val="24"/>
          <w:szCs w:val="24"/>
        </w:rPr>
        <w:t xml:space="preserve">. Вопросы возмещения расходов, связанных с командировками работников, не урегулированные настоящим </w:t>
      </w:r>
      <w:r w:rsidR="00E1152E">
        <w:rPr>
          <w:rFonts w:ascii="Arial" w:eastAsia="Times New Roman" w:hAnsi="Arial" w:cs="Arial"/>
          <w:sz w:val="24"/>
          <w:szCs w:val="24"/>
        </w:rPr>
        <w:t>Порядком</w:t>
      </w:r>
      <w:r w:rsidR="00E1152E" w:rsidRPr="007C425E">
        <w:rPr>
          <w:rFonts w:ascii="Arial" w:eastAsia="Times New Roman" w:hAnsi="Arial" w:cs="Arial"/>
          <w:sz w:val="24"/>
          <w:szCs w:val="24"/>
        </w:rPr>
        <w:t>, регулируются нормами трудового законодательства Российской Федерации и иными нормативными правовыми актами Российской Федерации и Сахалинской области.</w:t>
      </w:r>
    </w:p>
    <w:p w14:paraId="6AC970F8" w14:textId="77777777" w:rsidR="00E1152E" w:rsidRDefault="00E1152E" w:rsidP="00E1152E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1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80B2C"/>
    <w:multiLevelType w:val="multilevel"/>
    <w:tmpl w:val="8046602A"/>
    <w:lvl w:ilvl="0">
      <w:start w:val="1"/>
      <w:numFmt w:val="decimal"/>
      <w:lvlText w:val="%1."/>
      <w:lvlJc w:val="left"/>
      <w:pPr>
        <w:ind w:left="1308" w:hanging="13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59" w:hanging="1308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2724" w:hanging="13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3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3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055157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18"/>
    <w:rsid w:val="00046243"/>
    <w:rsid w:val="00053653"/>
    <w:rsid w:val="000A3B89"/>
    <w:rsid w:val="000B184E"/>
    <w:rsid w:val="000E6AA2"/>
    <w:rsid w:val="00121F03"/>
    <w:rsid w:val="00143BE2"/>
    <w:rsid w:val="00181FF4"/>
    <w:rsid w:val="00191D76"/>
    <w:rsid w:val="001A249A"/>
    <w:rsid w:val="001B4519"/>
    <w:rsid w:val="001C75E1"/>
    <w:rsid w:val="00200AAB"/>
    <w:rsid w:val="00202404"/>
    <w:rsid w:val="00207401"/>
    <w:rsid w:val="00213320"/>
    <w:rsid w:val="00251445"/>
    <w:rsid w:val="00312CC7"/>
    <w:rsid w:val="003E0B45"/>
    <w:rsid w:val="003F06FD"/>
    <w:rsid w:val="005703B2"/>
    <w:rsid w:val="00571F0D"/>
    <w:rsid w:val="005C7D8D"/>
    <w:rsid w:val="005F2097"/>
    <w:rsid w:val="0060245D"/>
    <w:rsid w:val="00663722"/>
    <w:rsid w:val="00667F6E"/>
    <w:rsid w:val="0070181A"/>
    <w:rsid w:val="00726448"/>
    <w:rsid w:val="00730BD3"/>
    <w:rsid w:val="00775FFC"/>
    <w:rsid w:val="007C14DE"/>
    <w:rsid w:val="007C425E"/>
    <w:rsid w:val="00890A8F"/>
    <w:rsid w:val="008D2034"/>
    <w:rsid w:val="009000FE"/>
    <w:rsid w:val="00915FBC"/>
    <w:rsid w:val="0092225A"/>
    <w:rsid w:val="00976830"/>
    <w:rsid w:val="009C511F"/>
    <w:rsid w:val="00A55C87"/>
    <w:rsid w:val="00A77B83"/>
    <w:rsid w:val="00A857E2"/>
    <w:rsid w:val="00AB20D8"/>
    <w:rsid w:val="00AE4CA9"/>
    <w:rsid w:val="00B26746"/>
    <w:rsid w:val="00B61D20"/>
    <w:rsid w:val="00BA3854"/>
    <w:rsid w:val="00BB7918"/>
    <w:rsid w:val="00BD1286"/>
    <w:rsid w:val="00C93CFD"/>
    <w:rsid w:val="00CC5CAF"/>
    <w:rsid w:val="00CE6E1C"/>
    <w:rsid w:val="00D2378B"/>
    <w:rsid w:val="00D63C27"/>
    <w:rsid w:val="00DB48F6"/>
    <w:rsid w:val="00DB7F15"/>
    <w:rsid w:val="00DE57EF"/>
    <w:rsid w:val="00E1152E"/>
    <w:rsid w:val="00E849FC"/>
    <w:rsid w:val="00EA24C8"/>
    <w:rsid w:val="00EB2554"/>
    <w:rsid w:val="00EC6BE9"/>
    <w:rsid w:val="00EE1D81"/>
    <w:rsid w:val="00F00902"/>
    <w:rsid w:val="00F71E0C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B14ACC"/>
  <w15:chartTrackingRefBased/>
  <w15:docId w15:val="{D70F8E05-AFC9-4E3B-8043-2CAE504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0D8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0D8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AB20D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uiPriority w:val="59"/>
    <w:rsid w:val="00AB20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267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6">
    <w:name w:val="Hyperlink"/>
    <w:basedOn w:val="a0"/>
    <w:uiPriority w:val="99"/>
    <w:unhideWhenUsed/>
    <w:rsid w:val="00EE1D81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EE1D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10&amp;n=136260&amp;dst=100012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21595-C9DC-4360-BEC3-FEE975DF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1918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User21-1</cp:lastModifiedBy>
  <cp:revision>28</cp:revision>
  <cp:lastPrinted>2025-06-10T02:12:00Z</cp:lastPrinted>
  <dcterms:created xsi:type="dcterms:W3CDTF">2025-04-22T01:12:00Z</dcterms:created>
  <dcterms:modified xsi:type="dcterms:W3CDTF">2025-06-10T02:28:00Z</dcterms:modified>
</cp:coreProperties>
</file>